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F9F4" w14:textId="61F30188" w:rsidR="00276B46" w:rsidRPr="00276B46" w:rsidRDefault="009F59A6" w:rsidP="00276B46">
      <w:pPr>
        <w:jc w:val="center"/>
        <w:rPr>
          <w:rFonts w:asciiTheme="minorHAnsi" w:hAnsiTheme="minorHAnsi" w:cstheme="minorHAnsi"/>
          <w:b/>
          <w:sz w:val="80"/>
          <w:szCs w:val="80"/>
        </w:rPr>
      </w:pPr>
      <w:r w:rsidRPr="00653C20">
        <w:rPr>
          <w:rFonts w:asciiTheme="minorHAnsi" w:hAnsiTheme="minorHAnsi" w:cstheme="minorHAnsi"/>
          <w:b/>
          <w:sz w:val="80"/>
          <w:szCs w:val="80"/>
        </w:rPr>
        <w:t>CAMHS Phoenix School</w:t>
      </w:r>
    </w:p>
    <w:p w14:paraId="35881EC5" w14:textId="4645EF5B" w:rsidR="00F559E9" w:rsidRPr="00653C20" w:rsidRDefault="00D63760" w:rsidP="00F559E9">
      <w:pPr>
        <w:jc w:val="center"/>
        <w:rPr>
          <w:rFonts w:asciiTheme="minorHAnsi" w:hAnsiTheme="minorHAnsi" w:cstheme="minorHAnsi"/>
          <w:b/>
          <w:sz w:val="72"/>
          <w:szCs w:val="72"/>
        </w:rPr>
      </w:pPr>
      <w:r w:rsidRPr="00653C20">
        <w:rPr>
          <w:rFonts w:asciiTheme="minorHAnsi" w:hAnsiTheme="minorHAnsi" w:cstheme="minorHAnsi"/>
          <w:b/>
          <w:sz w:val="72"/>
          <w:szCs w:val="72"/>
        </w:rPr>
        <w:t>C</w:t>
      </w:r>
      <w:r w:rsidR="00653C20">
        <w:rPr>
          <w:rFonts w:asciiTheme="minorHAnsi" w:hAnsiTheme="minorHAnsi" w:cstheme="minorHAnsi"/>
          <w:b/>
          <w:sz w:val="72"/>
          <w:szCs w:val="72"/>
        </w:rPr>
        <w:t>omplaints Policy</w:t>
      </w:r>
    </w:p>
    <w:p w14:paraId="267995D5" w14:textId="77777777" w:rsidR="00A54B72" w:rsidRPr="001F450B" w:rsidRDefault="006113EA" w:rsidP="00F559E9">
      <w:pPr>
        <w:jc w:val="center"/>
        <w:rPr>
          <w:rFonts w:asciiTheme="minorHAnsi" w:hAnsiTheme="minorHAnsi" w:cstheme="minorHAnsi"/>
          <w:b/>
          <w:sz w:val="44"/>
          <w:szCs w:val="44"/>
        </w:rPr>
      </w:pPr>
      <w:r w:rsidRPr="001F450B">
        <w:rPr>
          <w:rFonts w:asciiTheme="minorHAnsi" w:hAnsiTheme="minorHAnsi" w:cstheme="minorHAnsi"/>
          <w:b/>
          <w:sz w:val="44"/>
          <w:szCs w:val="44"/>
        </w:rPr>
        <w:t xml:space="preserve">Including </w:t>
      </w:r>
      <w:r w:rsidR="00A54B72" w:rsidRPr="001F450B">
        <w:rPr>
          <w:rFonts w:asciiTheme="minorHAnsi" w:hAnsiTheme="minorHAnsi" w:cstheme="minorHAnsi"/>
          <w:b/>
          <w:sz w:val="44"/>
          <w:szCs w:val="44"/>
        </w:rPr>
        <w:t>Habitual and Vexatious Complaints</w:t>
      </w:r>
      <w:r w:rsidRPr="001F450B">
        <w:rPr>
          <w:rFonts w:asciiTheme="minorHAnsi" w:hAnsiTheme="minorHAnsi" w:cstheme="minorHAnsi"/>
          <w:b/>
          <w:sz w:val="44"/>
          <w:szCs w:val="44"/>
        </w:rPr>
        <w:t xml:space="preserve"> Policy</w:t>
      </w:r>
    </w:p>
    <w:p w14:paraId="72A3D3EC" w14:textId="3B42EF2B" w:rsidR="00F559E9" w:rsidRPr="00653C20" w:rsidRDefault="009F59A6" w:rsidP="00F559E9">
      <w:pPr>
        <w:jc w:val="center"/>
        <w:rPr>
          <w:rFonts w:asciiTheme="minorHAnsi" w:hAnsiTheme="minorHAnsi" w:cstheme="minorHAnsi"/>
          <w:b/>
          <w:sz w:val="22"/>
          <w:szCs w:val="22"/>
        </w:rPr>
      </w:pPr>
      <w:r w:rsidRPr="00653C20">
        <w:rPr>
          <w:rFonts w:asciiTheme="minorHAnsi" w:hAnsiTheme="minorHAnsi" w:cstheme="minorHAnsi"/>
          <w:i/>
          <w:noProof/>
          <w:sz w:val="22"/>
          <w:szCs w:val="22"/>
        </w:rPr>
        <w:drawing>
          <wp:inline distT="0" distB="0" distL="0" distR="0" wp14:anchorId="11DE237C" wp14:editId="576683CE">
            <wp:extent cx="2657475" cy="2563496"/>
            <wp:effectExtent l="0" t="0" r="0" b="8255"/>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9975" cy="2565908"/>
                    </a:xfrm>
                    <a:prstGeom prst="rect">
                      <a:avLst/>
                    </a:prstGeom>
                    <a:noFill/>
                    <a:ln>
                      <a:noFill/>
                    </a:ln>
                  </pic:spPr>
                </pic:pic>
              </a:graphicData>
            </a:graphic>
          </wp:inline>
        </w:drawing>
      </w:r>
    </w:p>
    <w:p w14:paraId="24AF563E" w14:textId="77777777" w:rsidR="00526174" w:rsidRPr="00653C20" w:rsidRDefault="00526174" w:rsidP="00DE269D">
      <w:pPr>
        <w:jc w:val="center"/>
        <w:rPr>
          <w:rFonts w:asciiTheme="minorHAnsi" w:hAnsiTheme="minorHAnsi" w:cstheme="minorHAnsi"/>
          <w:b/>
          <w:sz w:val="22"/>
          <w:szCs w:val="22"/>
        </w:rPr>
      </w:pPr>
    </w:p>
    <w:tbl>
      <w:tblPr>
        <w:tblpPr w:leftFromText="180" w:rightFromText="180" w:vertAnchor="text" w:horzAnchor="margin" w:tblpXSpec="center"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3330"/>
      </w:tblGrid>
      <w:tr w:rsidR="005620D1" w:rsidRPr="00653C20" w14:paraId="7228219B" w14:textId="77777777" w:rsidTr="00526174">
        <w:trPr>
          <w:trHeight w:val="567"/>
        </w:trPr>
        <w:tc>
          <w:tcPr>
            <w:tcW w:w="3871" w:type="dxa"/>
            <w:tcBorders>
              <w:bottom w:val="single" w:sz="4" w:space="0" w:color="auto"/>
            </w:tcBorders>
            <w:vAlign w:val="center"/>
          </w:tcPr>
          <w:p w14:paraId="0B6B8FF1" w14:textId="77777777" w:rsidR="005620D1" w:rsidRPr="00653C20" w:rsidRDefault="00D84964" w:rsidP="005620D1">
            <w:pPr>
              <w:ind w:left="714" w:hanging="357"/>
              <w:rPr>
                <w:rFonts w:asciiTheme="minorHAnsi" w:hAnsiTheme="minorHAnsi" w:cstheme="minorHAnsi"/>
              </w:rPr>
            </w:pPr>
            <w:r w:rsidRPr="00653C20">
              <w:rPr>
                <w:rFonts w:asciiTheme="minorHAnsi" w:hAnsiTheme="minorHAnsi" w:cstheme="minorHAnsi"/>
              </w:rPr>
              <w:t>Written</w:t>
            </w:r>
          </w:p>
        </w:tc>
        <w:tc>
          <w:tcPr>
            <w:tcW w:w="3330" w:type="dxa"/>
            <w:vAlign w:val="center"/>
          </w:tcPr>
          <w:p w14:paraId="0842BFF3" w14:textId="4EFB4219" w:rsidR="005620D1" w:rsidRPr="00653C20" w:rsidRDefault="00D84964" w:rsidP="005620D1">
            <w:pPr>
              <w:ind w:left="714" w:hanging="357"/>
              <w:rPr>
                <w:rFonts w:asciiTheme="minorHAnsi" w:hAnsiTheme="minorHAnsi" w:cstheme="minorHAnsi"/>
              </w:rPr>
            </w:pPr>
            <w:r w:rsidRPr="00653C20">
              <w:rPr>
                <w:rFonts w:asciiTheme="minorHAnsi" w:hAnsiTheme="minorHAnsi" w:cstheme="minorHAnsi"/>
              </w:rPr>
              <w:t xml:space="preserve"> November 2</w:t>
            </w:r>
            <w:r w:rsidR="00C732B4">
              <w:rPr>
                <w:rFonts w:asciiTheme="minorHAnsi" w:hAnsiTheme="minorHAnsi" w:cstheme="minorHAnsi"/>
              </w:rPr>
              <w:t>3</w:t>
            </w:r>
          </w:p>
        </w:tc>
      </w:tr>
      <w:tr w:rsidR="005620D1" w:rsidRPr="00653C20" w14:paraId="436E95D5" w14:textId="77777777" w:rsidTr="00526174">
        <w:trPr>
          <w:trHeight w:val="567"/>
        </w:trPr>
        <w:tc>
          <w:tcPr>
            <w:tcW w:w="3871" w:type="dxa"/>
            <w:tcBorders>
              <w:bottom w:val="single" w:sz="4" w:space="0" w:color="auto"/>
            </w:tcBorders>
            <w:vAlign w:val="center"/>
          </w:tcPr>
          <w:p w14:paraId="0719A626" w14:textId="77777777" w:rsidR="005620D1" w:rsidRPr="00653C20" w:rsidRDefault="005620D1" w:rsidP="005620D1">
            <w:pPr>
              <w:ind w:left="714" w:hanging="357"/>
              <w:rPr>
                <w:rFonts w:asciiTheme="minorHAnsi" w:hAnsiTheme="minorHAnsi" w:cstheme="minorHAnsi"/>
              </w:rPr>
            </w:pPr>
            <w:r w:rsidRPr="00653C20">
              <w:rPr>
                <w:rFonts w:asciiTheme="minorHAnsi" w:hAnsiTheme="minorHAnsi" w:cstheme="minorHAnsi"/>
              </w:rPr>
              <w:t>Responsibility</w:t>
            </w:r>
          </w:p>
        </w:tc>
        <w:tc>
          <w:tcPr>
            <w:tcW w:w="3330" w:type="dxa"/>
            <w:vAlign w:val="center"/>
          </w:tcPr>
          <w:p w14:paraId="30FAE244" w14:textId="77777777" w:rsidR="005620D1" w:rsidRPr="00653C20" w:rsidRDefault="00D84964" w:rsidP="005620D1">
            <w:pPr>
              <w:ind w:left="714" w:hanging="357"/>
              <w:rPr>
                <w:rFonts w:asciiTheme="minorHAnsi" w:hAnsiTheme="minorHAnsi" w:cstheme="minorHAnsi"/>
              </w:rPr>
            </w:pPr>
            <w:r w:rsidRPr="00653C20">
              <w:rPr>
                <w:rFonts w:asciiTheme="minorHAnsi" w:hAnsiTheme="minorHAnsi" w:cstheme="minorHAnsi"/>
              </w:rPr>
              <w:t xml:space="preserve"> Kate Sumner</w:t>
            </w:r>
          </w:p>
        </w:tc>
      </w:tr>
      <w:tr w:rsidR="005620D1" w:rsidRPr="00653C20" w14:paraId="5585C717" w14:textId="77777777" w:rsidTr="00526174">
        <w:trPr>
          <w:trHeight w:val="567"/>
        </w:trPr>
        <w:tc>
          <w:tcPr>
            <w:tcW w:w="3871" w:type="dxa"/>
            <w:tcBorders>
              <w:top w:val="single" w:sz="4" w:space="0" w:color="auto"/>
              <w:bottom w:val="single" w:sz="4" w:space="0" w:color="auto"/>
            </w:tcBorders>
            <w:vAlign w:val="center"/>
          </w:tcPr>
          <w:p w14:paraId="2030FFB8" w14:textId="3E10CF2E" w:rsidR="005620D1" w:rsidRPr="00653C20" w:rsidRDefault="00031D8D" w:rsidP="005620D1">
            <w:pPr>
              <w:ind w:left="714" w:hanging="357"/>
              <w:rPr>
                <w:rFonts w:asciiTheme="minorHAnsi" w:hAnsiTheme="minorHAnsi" w:cstheme="minorHAnsi"/>
              </w:rPr>
            </w:pPr>
            <w:r>
              <w:rPr>
                <w:rFonts w:asciiTheme="minorHAnsi" w:hAnsiTheme="minorHAnsi" w:cstheme="minorHAnsi"/>
              </w:rPr>
              <w:t xml:space="preserve">Next </w:t>
            </w:r>
            <w:r w:rsidR="005620D1" w:rsidRPr="00653C20">
              <w:rPr>
                <w:rFonts w:asciiTheme="minorHAnsi" w:hAnsiTheme="minorHAnsi" w:cstheme="minorHAnsi"/>
              </w:rPr>
              <w:t>Review Date</w:t>
            </w:r>
          </w:p>
        </w:tc>
        <w:tc>
          <w:tcPr>
            <w:tcW w:w="3330" w:type="dxa"/>
            <w:vAlign w:val="center"/>
          </w:tcPr>
          <w:p w14:paraId="29D6B04F" w14:textId="753CBE51" w:rsidR="005620D1" w:rsidRPr="00653C20" w:rsidRDefault="00D84964" w:rsidP="005620D1">
            <w:pPr>
              <w:ind w:left="714" w:hanging="357"/>
              <w:rPr>
                <w:rFonts w:asciiTheme="minorHAnsi" w:hAnsiTheme="minorHAnsi" w:cstheme="minorHAnsi"/>
              </w:rPr>
            </w:pPr>
            <w:r w:rsidRPr="00653C20">
              <w:rPr>
                <w:rFonts w:asciiTheme="minorHAnsi" w:hAnsiTheme="minorHAnsi" w:cstheme="minorHAnsi"/>
              </w:rPr>
              <w:t xml:space="preserve"> </w:t>
            </w:r>
            <w:r w:rsidR="004943F9">
              <w:rPr>
                <w:rFonts w:asciiTheme="minorHAnsi" w:hAnsiTheme="minorHAnsi" w:cstheme="minorHAnsi"/>
              </w:rPr>
              <w:t>February 2027</w:t>
            </w:r>
          </w:p>
        </w:tc>
      </w:tr>
      <w:tr w:rsidR="0057017C" w:rsidRPr="00653C20" w14:paraId="69F68311" w14:textId="77777777" w:rsidTr="00526174">
        <w:trPr>
          <w:trHeight w:val="567"/>
        </w:trPr>
        <w:tc>
          <w:tcPr>
            <w:tcW w:w="3871" w:type="dxa"/>
            <w:tcBorders>
              <w:top w:val="single" w:sz="4" w:space="0" w:color="auto"/>
              <w:bottom w:val="single" w:sz="4" w:space="0" w:color="auto"/>
            </w:tcBorders>
            <w:vAlign w:val="center"/>
          </w:tcPr>
          <w:p w14:paraId="18B447FA" w14:textId="68BAC121" w:rsidR="0057017C" w:rsidRPr="00653C20" w:rsidRDefault="0057017C" w:rsidP="005620D1">
            <w:pPr>
              <w:ind w:left="714" w:hanging="357"/>
              <w:rPr>
                <w:rFonts w:asciiTheme="minorHAnsi" w:hAnsiTheme="minorHAnsi" w:cstheme="minorHAnsi"/>
              </w:rPr>
            </w:pPr>
            <w:r>
              <w:rPr>
                <w:rFonts w:asciiTheme="minorHAnsi" w:hAnsiTheme="minorHAnsi" w:cstheme="minorHAnsi"/>
              </w:rPr>
              <w:t>Reviewed by team</w:t>
            </w:r>
          </w:p>
        </w:tc>
        <w:tc>
          <w:tcPr>
            <w:tcW w:w="3330" w:type="dxa"/>
            <w:vAlign w:val="center"/>
          </w:tcPr>
          <w:p w14:paraId="573A12F7" w14:textId="53C91B8E" w:rsidR="0057017C" w:rsidRPr="00653C20" w:rsidRDefault="00746B68" w:rsidP="005620D1">
            <w:pPr>
              <w:ind w:left="714" w:hanging="357"/>
              <w:rPr>
                <w:rFonts w:asciiTheme="minorHAnsi" w:hAnsiTheme="minorHAnsi" w:cstheme="minorHAnsi"/>
              </w:rPr>
            </w:pPr>
            <w:r>
              <w:rPr>
                <w:rFonts w:asciiTheme="minorHAnsi" w:hAnsiTheme="minorHAnsi" w:cstheme="minorHAnsi"/>
              </w:rPr>
              <w:t>April 2024</w:t>
            </w:r>
          </w:p>
        </w:tc>
      </w:tr>
      <w:tr w:rsidR="000C655F" w:rsidRPr="00653C20" w14:paraId="18B971F2" w14:textId="77777777" w:rsidTr="00526174">
        <w:trPr>
          <w:trHeight w:val="567"/>
        </w:trPr>
        <w:tc>
          <w:tcPr>
            <w:tcW w:w="3871" w:type="dxa"/>
            <w:tcBorders>
              <w:top w:val="single" w:sz="4" w:space="0" w:color="auto"/>
              <w:bottom w:val="single" w:sz="4" w:space="0" w:color="auto"/>
            </w:tcBorders>
            <w:vAlign w:val="center"/>
          </w:tcPr>
          <w:p w14:paraId="4394D876" w14:textId="763CD38D" w:rsidR="000C655F" w:rsidRPr="00653C20" w:rsidRDefault="000C655F" w:rsidP="005620D1">
            <w:pPr>
              <w:ind w:left="714" w:hanging="357"/>
              <w:rPr>
                <w:rFonts w:asciiTheme="minorHAnsi" w:hAnsiTheme="minorHAnsi" w:cstheme="minorHAnsi"/>
              </w:rPr>
            </w:pPr>
            <w:r>
              <w:rPr>
                <w:rFonts w:asciiTheme="minorHAnsi" w:hAnsiTheme="minorHAnsi" w:cstheme="minorHAnsi"/>
              </w:rPr>
              <w:t xml:space="preserve">Reviewed by MC member </w:t>
            </w:r>
          </w:p>
        </w:tc>
        <w:tc>
          <w:tcPr>
            <w:tcW w:w="3330" w:type="dxa"/>
            <w:vAlign w:val="center"/>
          </w:tcPr>
          <w:p w14:paraId="2EA4B55E" w14:textId="77777777" w:rsidR="000C655F" w:rsidRDefault="000C655F" w:rsidP="005620D1">
            <w:pPr>
              <w:ind w:left="714" w:hanging="357"/>
              <w:rPr>
                <w:rFonts w:asciiTheme="minorHAnsi" w:hAnsiTheme="minorHAnsi" w:cstheme="minorHAnsi"/>
              </w:rPr>
            </w:pPr>
            <w:r>
              <w:rPr>
                <w:rFonts w:asciiTheme="minorHAnsi" w:hAnsiTheme="minorHAnsi" w:cstheme="minorHAnsi"/>
              </w:rPr>
              <w:t>March 2024</w:t>
            </w:r>
          </w:p>
          <w:p w14:paraId="40410068" w14:textId="1185C7A1" w:rsidR="004943F9" w:rsidRPr="00653C20" w:rsidRDefault="004943F9" w:rsidP="005620D1">
            <w:pPr>
              <w:ind w:left="714" w:hanging="357"/>
              <w:rPr>
                <w:rFonts w:asciiTheme="minorHAnsi" w:hAnsiTheme="minorHAnsi" w:cstheme="minorHAnsi"/>
              </w:rPr>
            </w:pPr>
            <w:r>
              <w:rPr>
                <w:rFonts w:asciiTheme="minorHAnsi" w:hAnsiTheme="minorHAnsi" w:cstheme="minorHAnsi"/>
              </w:rPr>
              <w:t>February 2026</w:t>
            </w:r>
          </w:p>
        </w:tc>
      </w:tr>
      <w:tr w:rsidR="00031D8D" w:rsidRPr="00653C20" w14:paraId="3DAABFF9" w14:textId="77777777" w:rsidTr="00526174">
        <w:trPr>
          <w:trHeight w:val="567"/>
        </w:trPr>
        <w:tc>
          <w:tcPr>
            <w:tcW w:w="3871" w:type="dxa"/>
            <w:tcBorders>
              <w:top w:val="single" w:sz="4" w:space="0" w:color="auto"/>
              <w:bottom w:val="single" w:sz="4" w:space="0" w:color="auto"/>
            </w:tcBorders>
            <w:vAlign w:val="center"/>
          </w:tcPr>
          <w:p w14:paraId="1529508B" w14:textId="592E1D65" w:rsidR="00031D8D" w:rsidRDefault="00031D8D" w:rsidP="005620D1">
            <w:pPr>
              <w:ind w:left="714" w:hanging="357"/>
              <w:rPr>
                <w:rFonts w:asciiTheme="minorHAnsi" w:hAnsiTheme="minorHAnsi" w:cstheme="minorHAnsi"/>
              </w:rPr>
            </w:pPr>
            <w:r>
              <w:rPr>
                <w:rFonts w:asciiTheme="minorHAnsi" w:hAnsiTheme="minorHAnsi" w:cstheme="minorHAnsi"/>
              </w:rPr>
              <w:t>Reviewed by HT</w:t>
            </w:r>
          </w:p>
        </w:tc>
        <w:tc>
          <w:tcPr>
            <w:tcW w:w="3330" w:type="dxa"/>
            <w:vAlign w:val="center"/>
          </w:tcPr>
          <w:p w14:paraId="6D039652" w14:textId="080B0102" w:rsidR="00031D8D" w:rsidRDefault="00031D8D" w:rsidP="005620D1">
            <w:pPr>
              <w:ind w:left="714" w:hanging="357"/>
              <w:rPr>
                <w:rFonts w:asciiTheme="minorHAnsi" w:hAnsiTheme="minorHAnsi" w:cstheme="minorHAnsi"/>
              </w:rPr>
            </w:pPr>
            <w:r>
              <w:rPr>
                <w:rFonts w:asciiTheme="minorHAnsi" w:hAnsiTheme="minorHAnsi" w:cstheme="minorHAnsi"/>
              </w:rPr>
              <w:t>November 2025</w:t>
            </w:r>
          </w:p>
        </w:tc>
      </w:tr>
    </w:tbl>
    <w:p w14:paraId="0E27B00A" w14:textId="79648168" w:rsidR="006006B9" w:rsidRPr="00653C20" w:rsidRDefault="006006B9" w:rsidP="00DE269D">
      <w:pPr>
        <w:pStyle w:val="Heading5"/>
        <w:rPr>
          <w:rFonts w:asciiTheme="minorHAnsi" w:hAnsiTheme="minorHAnsi" w:cstheme="minorHAnsi"/>
          <w:sz w:val="22"/>
          <w:szCs w:val="22"/>
        </w:rPr>
      </w:pPr>
    </w:p>
    <w:p w14:paraId="60061E4C" w14:textId="77777777" w:rsidR="005620D1" w:rsidRPr="00653C20" w:rsidRDefault="005620D1" w:rsidP="00220663">
      <w:pPr>
        <w:rPr>
          <w:rFonts w:asciiTheme="minorHAnsi" w:hAnsiTheme="minorHAnsi" w:cstheme="minorHAnsi"/>
          <w:lang w:val="en-US"/>
        </w:rPr>
      </w:pPr>
    </w:p>
    <w:p w14:paraId="44EAFD9C" w14:textId="77777777" w:rsidR="005620D1" w:rsidRPr="00653C20" w:rsidRDefault="005620D1" w:rsidP="00220663">
      <w:pPr>
        <w:rPr>
          <w:rFonts w:asciiTheme="minorHAnsi" w:hAnsiTheme="minorHAnsi" w:cstheme="minorHAnsi"/>
          <w:lang w:val="en-US"/>
        </w:rPr>
      </w:pPr>
    </w:p>
    <w:p w14:paraId="3656B9AB" w14:textId="77777777" w:rsidR="005620D1" w:rsidRPr="00653C20" w:rsidRDefault="005620D1" w:rsidP="00220663">
      <w:pPr>
        <w:rPr>
          <w:rFonts w:asciiTheme="minorHAnsi" w:hAnsiTheme="minorHAnsi" w:cstheme="minorHAnsi"/>
          <w:lang w:val="en-US"/>
        </w:rPr>
      </w:pPr>
    </w:p>
    <w:p w14:paraId="45FB0818" w14:textId="77777777" w:rsidR="005620D1" w:rsidRPr="00653C20" w:rsidRDefault="005620D1" w:rsidP="00220663">
      <w:pPr>
        <w:rPr>
          <w:rFonts w:asciiTheme="minorHAnsi" w:hAnsiTheme="minorHAnsi" w:cstheme="minorHAnsi"/>
          <w:lang w:val="en-US"/>
        </w:rPr>
      </w:pPr>
    </w:p>
    <w:p w14:paraId="58BA3744" w14:textId="77777777" w:rsidR="0057017C" w:rsidRDefault="0057017C" w:rsidP="00504876">
      <w:pPr>
        <w:pStyle w:val="ListParagraph"/>
        <w:ind w:left="0"/>
        <w:jc w:val="both"/>
        <w:rPr>
          <w:rFonts w:asciiTheme="minorHAnsi" w:hAnsiTheme="minorHAnsi" w:cstheme="minorHAnsi"/>
          <w:i/>
          <w:sz w:val="22"/>
          <w:szCs w:val="22"/>
        </w:rPr>
      </w:pPr>
    </w:p>
    <w:p w14:paraId="37046A32" w14:textId="77777777" w:rsidR="00276B46" w:rsidRDefault="00276B46" w:rsidP="00504876">
      <w:pPr>
        <w:pStyle w:val="ListParagraph"/>
        <w:ind w:left="0"/>
        <w:jc w:val="both"/>
        <w:rPr>
          <w:rFonts w:asciiTheme="minorHAnsi" w:hAnsiTheme="minorHAnsi" w:cstheme="minorHAnsi"/>
          <w:b/>
          <w:color w:val="0070C0"/>
          <w:sz w:val="32"/>
          <w:szCs w:val="32"/>
        </w:rPr>
      </w:pPr>
    </w:p>
    <w:p w14:paraId="7E856933" w14:textId="77777777" w:rsidR="00276B46" w:rsidRDefault="00276B46" w:rsidP="00504876">
      <w:pPr>
        <w:pStyle w:val="ListParagraph"/>
        <w:ind w:left="0"/>
        <w:jc w:val="both"/>
        <w:rPr>
          <w:rFonts w:asciiTheme="minorHAnsi" w:hAnsiTheme="minorHAnsi" w:cstheme="minorHAnsi"/>
          <w:b/>
          <w:color w:val="0070C0"/>
          <w:sz w:val="32"/>
          <w:szCs w:val="32"/>
        </w:rPr>
      </w:pPr>
    </w:p>
    <w:p w14:paraId="2D8FC4C1" w14:textId="77777777" w:rsidR="00276B46" w:rsidRDefault="00276B46" w:rsidP="00504876">
      <w:pPr>
        <w:pStyle w:val="ListParagraph"/>
        <w:ind w:left="0"/>
        <w:jc w:val="both"/>
        <w:rPr>
          <w:rFonts w:asciiTheme="minorHAnsi" w:hAnsiTheme="minorHAnsi" w:cstheme="minorHAnsi"/>
          <w:b/>
          <w:color w:val="0070C0"/>
          <w:sz w:val="32"/>
          <w:szCs w:val="32"/>
        </w:rPr>
      </w:pPr>
    </w:p>
    <w:p w14:paraId="49F1706D" w14:textId="799B2329" w:rsidR="005630E9" w:rsidRDefault="005630E9" w:rsidP="005630E9">
      <w:pPr>
        <w:pStyle w:val="ListParagraph"/>
        <w:ind w:left="0"/>
        <w:jc w:val="both"/>
        <w:rPr>
          <w:rFonts w:asciiTheme="minorHAnsi" w:hAnsiTheme="minorHAnsi" w:cstheme="minorHAnsi"/>
          <w:i/>
          <w:sz w:val="22"/>
          <w:szCs w:val="22"/>
        </w:rPr>
      </w:pPr>
    </w:p>
    <w:tbl>
      <w:tblPr>
        <w:tblpPr w:leftFromText="180" w:rightFromText="180" w:vertAnchor="text" w:horzAnchor="margin" w:tblpXSpec="center" w:tblpY="815"/>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53"/>
        <w:gridCol w:w="1855"/>
        <w:gridCol w:w="5165"/>
      </w:tblGrid>
      <w:tr w:rsidR="005630E9" w:rsidRPr="00653C20" w14:paraId="6D543FA4" w14:textId="77777777" w:rsidTr="0AFD32B4">
        <w:tc>
          <w:tcPr>
            <w:tcW w:w="1553" w:type="dxa"/>
            <w:tcBorders>
              <w:top w:val="single" w:sz="12" w:space="0" w:color="auto"/>
              <w:bottom w:val="nil"/>
            </w:tcBorders>
            <w:shd w:val="clear" w:color="auto" w:fill="000000" w:themeFill="text1"/>
          </w:tcPr>
          <w:p w14:paraId="4E72D625" w14:textId="77777777" w:rsidR="005630E9" w:rsidRPr="00653C20" w:rsidRDefault="005630E9">
            <w:pPr>
              <w:tabs>
                <w:tab w:val="left" w:pos="-720"/>
              </w:tabs>
              <w:suppressAutoHyphens/>
              <w:jc w:val="center"/>
              <w:rPr>
                <w:rFonts w:asciiTheme="minorHAnsi" w:hAnsiTheme="minorHAnsi" w:cstheme="minorHAnsi"/>
                <w:b/>
                <w:color w:val="FFFFFF"/>
                <w:spacing w:val="-2"/>
              </w:rPr>
            </w:pPr>
            <w:r w:rsidRPr="00653C20">
              <w:rPr>
                <w:rFonts w:asciiTheme="minorHAnsi" w:hAnsiTheme="minorHAnsi" w:cstheme="minorHAnsi"/>
                <w:b/>
                <w:color w:val="FFFFFF"/>
                <w:spacing w:val="-2"/>
                <w:sz w:val="22"/>
                <w:szCs w:val="22"/>
              </w:rPr>
              <w:t>Version</w:t>
            </w:r>
          </w:p>
        </w:tc>
        <w:tc>
          <w:tcPr>
            <w:tcW w:w="1855" w:type="dxa"/>
            <w:tcBorders>
              <w:top w:val="single" w:sz="12" w:space="0" w:color="auto"/>
              <w:bottom w:val="nil"/>
            </w:tcBorders>
            <w:shd w:val="clear" w:color="auto" w:fill="000000" w:themeFill="text1"/>
          </w:tcPr>
          <w:p w14:paraId="268E2D66" w14:textId="77777777" w:rsidR="005630E9" w:rsidRPr="00653C20" w:rsidRDefault="005630E9">
            <w:pPr>
              <w:tabs>
                <w:tab w:val="left" w:pos="-720"/>
              </w:tabs>
              <w:suppressAutoHyphens/>
              <w:jc w:val="center"/>
              <w:rPr>
                <w:rFonts w:asciiTheme="minorHAnsi" w:hAnsiTheme="minorHAnsi" w:cstheme="minorHAnsi"/>
                <w:b/>
                <w:color w:val="FFFFFF"/>
                <w:spacing w:val="-2"/>
              </w:rPr>
            </w:pPr>
            <w:r w:rsidRPr="00653C20">
              <w:rPr>
                <w:rFonts w:asciiTheme="minorHAnsi" w:hAnsiTheme="minorHAnsi" w:cstheme="minorHAnsi"/>
                <w:b/>
                <w:color w:val="FFFFFF"/>
                <w:spacing w:val="-2"/>
                <w:sz w:val="22"/>
                <w:szCs w:val="22"/>
              </w:rPr>
              <w:t>DATE</w:t>
            </w:r>
          </w:p>
        </w:tc>
        <w:tc>
          <w:tcPr>
            <w:tcW w:w="5165" w:type="dxa"/>
            <w:tcBorders>
              <w:top w:val="single" w:sz="12" w:space="0" w:color="auto"/>
              <w:bottom w:val="nil"/>
            </w:tcBorders>
            <w:shd w:val="clear" w:color="auto" w:fill="000000" w:themeFill="text1"/>
          </w:tcPr>
          <w:p w14:paraId="3770615F" w14:textId="77777777" w:rsidR="005630E9" w:rsidRPr="00653C20" w:rsidRDefault="005630E9">
            <w:pPr>
              <w:tabs>
                <w:tab w:val="left" w:pos="-720"/>
              </w:tabs>
              <w:suppressAutoHyphens/>
              <w:jc w:val="center"/>
              <w:rPr>
                <w:rFonts w:asciiTheme="minorHAnsi" w:hAnsiTheme="minorHAnsi" w:cstheme="minorHAnsi"/>
                <w:b/>
                <w:color w:val="FFFFFF"/>
                <w:spacing w:val="-2"/>
              </w:rPr>
            </w:pPr>
            <w:r w:rsidRPr="00653C20">
              <w:rPr>
                <w:rFonts w:asciiTheme="minorHAnsi" w:hAnsiTheme="minorHAnsi" w:cstheme="minorHAnsi"/>
                <w:b/>
                <w:color w:val="FFFFFF"/>
                <w:spacing w:val="-2"/>
                <w:sz w:val="22"/>
                <w:szCs w:val="22"/>
              </w:rPr>
              <w:t>DESCRIPTION</w:t>
            </w:r>
          </w:p>
        </w:tc>
      </w:tr>
      <w:tr w:rsidR="005630E9" w:rsidRPr="00653C20" w14:paraId="76FEB904" w14:textId="77777777" w:rsidTr="0AFD32B4">
        <w:trPr>
          <w:trHeight w:val="397"/>
        </w:trPr>
        <w:tc>
          <w:tcPr>
            <w:tcW w:w="1553" w:type="dxa"/>
            <w:shd w:val="clear" w:color="auto" w:fill="FFFFFF" w:themeFill="background1"/>
            <w:vAlign w:val="center"/>
          </w:tcPr>
          <w:p w14:paraId="541A7761"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2</w:t>
            </w:r>
          </w:p>
        </w:tc>
        <w:tc>
          <w:tcPr>
            <w:tcW w:w="1855" w:type="dxa"/>
            <w:shd w:val="clear" w:color="auto" w:fill="FFFFFF" w:themeFill="background1"/>
            <w:vAlign w:val="center"/>
          </w:tcPr>
          <w:p w14:paraId="1662A75F"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November 2023</w:t>
            </w:r>
          </w:p>
        </w:tc>
        <w:tc>
          <w:tcPr>
            <w:tcW w:w="5165" w:type="dxa"/>
            <w:shd w:val="clear" w:color="auto" w:fill="FFFFFF" w:themeFill="background1"/>
            <w:vAlign w:val="center"/>
          </w:tcPr>
          <w:p w14:paraId="61BBA6E6"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No amendments</w:t>
            </w:r>
          </w:p>
        </w:tc>
      </w:tr>
      <w:tr w:rsidR="005630E9" w:rsidRPr="00653C20" w14:paraId="2A55CB81" w14:textId="77777777" w:rsidTr="0AFD32B4">
        <w:trPr>
          <w:trHeight w:val="397"/>
        </w:trPr>
        <w:tc>
          <w:tcPr>
            <w:tcW w:w="1553" w:type="dxa"/>
            <w:shd w:val="clear" w:color="auto" w:fill="FFFFFF" w:themeFill="background1"/>
            <w:vAlign w:val="center"/>
          </w:tcPr>
          <w:p w14:paraId="250CCB23"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3</w:t>
            </w:r>
          </w:p>
        </w:tc>
        <w:tc>
          <w:tcPr>
            <w:tcW w:w="1855" w:type="dxa"/>
            <w:shd w:val="clear" w:color="auto" w:fill="FFFFFF" w:themeFill="background1"/>
            <w:vAlign w:val="center"/>
          </w:tcPr>
          <w:p w14:paraId="76D9BAC7"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March 2024</w:t>
            </w:r>
          </w:p>
        </w:tc>
        <w:tc>
          <w:tcPr>
            <w:tcW w:w="5165" w:type="dxa"/>
            <w:shd w:val="clear" w:color="auto" w:fill="FFFFFF" w:themeFill="background1"/>
            <w:vAlign w:val="center"/>
          </w:tcPr>
          <w:p w14:paraId="19DF65EC" w14:textId="77777777" w:rsidR="005630E9" w:rsidRPr="00653C20" w:rsidRDefault="005630E9">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Flowchart added</w:t>
            </w:r>
          </w:p>
        </w:tc>
      </w:tr>
      <w:tr w:rsidR="007A0022" w:rsidRPr="00653C20" w14:paraId="0604EDFB" w14:textId="77777777" w:rsidTr="0AFD32B4">
        <w:trPr>
          <w:trHeight w:val="397"/>
        </w:trPr>
        <w:tc>
          <w:tcPr>
            <w:tcW w:w="1553" w:type="dxa"/>
            <w:shd w:val="clear" w:color="auto" w:fill="FFFFFF" w:themeFill="background1"/>
            <w:vAlign w:val="center"/>
          </w:tcPr>
          <w:p w14:paraId="5631A796" w14:textId="062A6D42" w:rsidR="007A0022" w:rsidRDefault="007A0022">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4</w:t>
            </w:r>
          </w:p>
        </w:tc>
        <w:tc>
          <w:tcPr>
            <w:tcW w:w="1855" w:type="dxa"/>
            <w:shd w:val="clear" w:color="auto" w:fill="FFFFFF" w:themeFill="background1"/>
            <w:vAlign w:val="center"/>
          </w:tcPr>
          <w:p w14:paraId="49F70A0C" w14:textId="0B4CBC74" w:rsidR="007A0022" w:rsidRDefault="007A0022">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April 2024</w:t>
            </w:r>
          </w:p>
        </w:tc>
        <w:tc>
          <w:tcPr>
            <w:tcW w:w="5165" w:type="dxa"/>
            <w:shd w:val="clear" w:color="auto" w:fill="FFFFFF" w:themeFill="background1"/>
            <w:vAlign w:val="center"/>
          </w:tcPr>
          <w:p w14:paraId="25493F0F" w14:textId="13C737CF" w:rsidR="007A0022" w:rsidRDefault="007A0022">
            <w:pPr>
              <w:tabs>
                <w:tab w:val="left" w:pos="-720"/>
              </w:tabs>
              <w:suppressAutoHyphens/>
              <w:rPr>
                <w:rFonts w:asciiTheme="minorHAnsi" w:hAnsiTheme="minorHAnsi" w:cstheme="minorHAnsi"/>
                <w:spacing w:val="-2"/>
                <w:sz w:val="22"/>
                <w:szCs w:val="22"/>
              </w:rPr>
            </w:pPr>
            <w:r>
              <w:rPr>
                <w:rFonts w:asciiTheme="minorHAnsi" w:hAnsiTheme="minorHAnsi" w:cstheme="minorHAnsi"/>
                <w:spacing w:val="-2"/>
                <w:sz w:val="22"/>
                <w:szCs w:val="22"/>
              </w:rPr>
              <w:t xml:space="preserve">Added statement for telephone conversations, </w:t>
            </w:r>
            <w:r w:rsidR="007F1959">
              <w:rPr>
                <w:rFonts w:asciiTheme="minorHAnsi" w:hAnsiTheme="minorHAnsi" w:cstheme="minorHAnsi"/>
                <w:spacing w:val="-2"/>
                <w:sz w:val="22"/>
                <w:szCs w:val="22"/>
              </w:rPr>
              <w:t>deleted fax.</w:t>
            </w:r>
          </w:p>
        </w:tc>
      </w:tr>
      <w:tr w:rsidR="0AFD32B4" w14:paraId="218CEF09" w14:textId="77777777" w:rsidTr="0AFD32B4">
        <w:trPr>
          <w:trHeight w:val="397"/>
        </w:trPr>
        <w:tc>
          <w:tcPr>
            <w:tcW w:w="1553" w:type="dxa"/>
            <w:shd w:val="clear" w:color="auto" w:fill="FFFFFF" w:themeFill="background1"/>
            <w:vAlign w:val="center"/>
          </w:tcPr>
          <w:p w14:paraId="74D0AFF2" w14:textId="41D3F1BB" w:rsidR="00589D94" w:rsidRDefault="00589D94" w:rsidP="0AFD32B4">
            <w:pPr>
              <w:rPr>
                <w:rFonts w:asciiTheme="minorHAnsi" w:hAnsiTheme="minorHAnsi" w:cstheme="minorBidi"/>
                <w:sz w:val="22"/>
                <w:szCs w:val="22"/>
              </w:rPr>
            </w:pPr>
            <w:r w:rsidRPr="0AFD32B4">
              <w:rPr>
                <w:rFonts w:asciiTheme="minorHAnsi" w:hAnsiTheme="minorHAnsi" w:cstheme="minorBidi"/>
                <w:sz w:val="22"/>
                <w:szCs w:val="22"/>
              </w:rPr>
              <w:t>5</w:t>
            </w:r>
          </w:p>
        </w:tc>
        <w:tc>
          <w:tcPr>
            <w:tcW w:w="1855" w:type="dxa"/>
            <w:shd w:val="clear" w:color="auto" w:fill="FFFFFF" w:themeFill="background1"/>
            <w:vAlign w:val="center"/>
          </w:tcPr>
          <w:p w14:paraId="10F5765A" w14:textId="09E9FAD2" w:rsidR="00589D94" w:rsidRDefault="00589D94" w:rsidP="0AFD32B4">
            <w:pPr>
              <w:rPr>
                <w:rFonts w:asciiTheme="minorHAnsi" w:hAnsiTheme="minorHAnsi" w:cstheme="minorBidi"/>
                <w:sz w:val="22"/>
                <w:szCs w:val="22"/>
              </w:rPr>
            </w:pPr>
            <w:r w:rsidRPr="0AFD32B4">
              <w:rPr>
                <w:rFonts w:asciiTheme="minorHAnsi" w:hAnsiTheme="minorHAnsi" w:cstheme="minorBidi"/>
                <w:sz w:val="22"/>
                <w:szCs w:val="22"/>
              </w:rPr>
              <w:t>February 2026</w:t>
            </w:r>
          </w:p>
        </w:tc>
        <w:tc>
          <w:tcPr>
            <w:tcW w:w="5165" w:type="dxa"/>
            <w:shd w:val="clear" w:color="auto" w:fill="FFFFFF" w:themeFill="background1"/>
            <w:vAlign w:val="center"/>
          </w:tcPr>
          <w:p w14:paraId="45A7D7EA" w14:textId="45441BBF" w:rsidR="00589D94" w:rsidRDefault="00589D94" w:rsidP="0AFD32B4">
            <w:pPr>
              <w:rPr>
                <w:rFonts w:asciiTheme="minorHAnsi" w:hAnsiTheme="minorHAnsi" w:cstheme="minorBidi"/>
                <w:sz w:val="22"/>
                <w:szCs w:val="22"/>
              </w:rPr>
            </w:pPr>
            <w:r w:rsidRPr="0AFD32B4">
              <w:rPr>
                <w:rFonts w:asciiTheme="minorHAnsi" w:hAnsiTheme="minorHAnsi" w:cstheme="minorBidi"/>
                <w:sz w:val="22"/>
                <w:szCs w:val="22"/>
              </w:rPr>
              <w:t>Added paragraph re safeguarding complaints.</w:t>
            </w:r>
          </w:p>
        </w:tc>
      </w:tr>
    </w:tbl>
    <w:p w14:paraId="0F596339" w14:textId="77777777" w:rsidR="005630E9" w:rsidRDefault="005630E9" w:rsidP="00504876">
      <w:pPr>
        <w:pStyle w:val="ListParagraph"/>
        <w:ind w:left="0"/>
        <w:jc w:val="both"/>
        <w:rPr>
          <w:rFonts w:asciiTheme="minorHAnsi" w:hAnsiTheme="minorHAnsi" w:cstheme="minorHAnsi"/>
          <w:b/>
          <w:color w:val="0070C0"/>
          <w:sz w:val="32"/>
          <w:szCs w:val="32"/>
        </w:rPr>
      </w:pPr>
    </w:p>
    <w:p w14:paraId="7FFA8C9D" w14:textId="77777777" w:rsidR="005630E9" w:rsidRDefault="005630E9" w:rsidP="00504876">
      <w:pPr>
        <w:pStyle w:val="ListParagraph"/>
        <w:ind w:left="0"/>
        <w:jc w:val="both"/>
        <w:rPr>
          <w:rFonts w:asciiTheme="minorHAnsi" w:hAnsiTheme="minorHAnsi" w:cstheme="minorHAnsi"/>
          <w:b/>
          <w:color w:val="0070C0"/>
          <w:sz w:val="32"/>
          <w:szCs w:val="32"/>
        </w:rPr>
      </w:pPr>
    </w:p>
    <w:p w14:paraId="685AAD48" w14:textId="77777777" w:rsidR="005630E9" w:rsidRDefault="005630E9" w:rsidP="00504876">
      <w:pPr>
        <w:pStyle w:val="ListParagraph"/>
        <w:ind w:left="0"/>
        <w:jc w:val="both"/>
        <w:rPr>
          <w:rFonts w:asciiTheme="minorHAnsi" w:hAnsiTheme="minorHAnsi" w:cstheme="minorHAnsi"/>
          <w:b/>
          <w:color w:val="0070C0"/>
          <w:sz w:val="32"/>
          <w:szCs w:val="32"/>
        </w:rPr>
      </w:pPr>
    </w:p>
    <w:p w14:paraId="6C9D8980" w14:textId="77777777" w:rsidR="005630E9" w:rsidRDefault="005630E9" w:rsidP="00504876">
      <w:pPr>
        <w:pStyle w:val="ListParagraph"/>
        <w:ind w:left="0"/>
        <w:jc w:val="both"/>
        <w:rPr>
          <w:rFonts w:asciiTheme="minorHAnsi" w:hAnsiTheme="minorHAnsi" w:cstheme="minorHAnsi"/>
          <w:b/>
          <w:color w:val="0070C0"/>
          <w:sz w:val="32"/>
          <w:szCs w:val="32"/>
        </w:rPr>
      </w:pPr>
    </w:p>
    <w:p w14:paraId="064077A5" w14:textId="77777777" w:rsidR="005630E9" w:rsidRDefault="005630E9" w:rsidP="00504876">
      <w:pPr>
        <w:pStyle w:val="ListParagraph"/>
        <w:ind w:left="0"/>
        <w:jc w:val="both"/>
        <w:rPr>
          <w:rFonts w:asciiTheme="minorHAnsi" w:hAnsiTheme="minorHAnsi" w:cstheme="minorHAnsi"/>
          <w:b/>
          <w:color w:val="0070C0"/>
          <w:sz w:val="32"/>
          <w:szCs w:val="32"/>
        </w:rPr>
      </w:pPr>
    </w:p>
    <w:p w14:paraId="6967B9FB" w14:textId="77777777" w:rsidR="005630E9" w:rsidRDefault="005630E9" w:rsidP="00504876">
      <w:pPr>
        <w:pStyle w:val="ListParagraph"/>
        <w:ind w:left="0"/>
        <w:jc w:val="both"/>
        <w:rPr>
          <w:rFonts w:asciiTheme="minorHAnsi" w:hAnsiTheme="minorHAnsi" w:cstheme="minorHAnsi"/>
          <w:b/>
          <w:color w:val="0070C0"/>
          <w:sz w:val="32"/>
          <w:szCs w:val="32"/>
        </w:rPr>
      </w:pPr>
    </w:p>
    <w:p w14:paraId="5BB55E70" w14:textId="77777777" w:rsidR="005630E9" w:rsidRDefault="005630E9" w:rsidP="00504876">
      <w:pPr>
        <w:pStyle w:val="ListParagraph"/>
        <w:ind w:left="0"/>
        <w:jc w:val="both"/>
        <w:rPr>
          <w:rFonts w:asciiTheme="minorHAnsi" w:hAnsiTheme="minorHAnsi" w:cstheme="minorHAnsi"/>
          <w:b/>
          <w:color w:val="0070C0"/>
          <w:sz w:val="32"/>
          <w:szCs w:val="32"/>
        </w:rPr>
      </w:pPr>
    </w:p>
    <w:p w14:paraId="01FB8EEC" w14:textId="77777777" w:rsidR="005630E9" w:rsidRDefault="005630E9" w:rsidP="00504876">
      <w:pPr>
        <w:pStyle w:val="ListParagraph"/>
        <w:ind w:left="0"/>
        <w:jc w:val="both"/>
        <w:rPr>
          <w:rFonts w:asciiTheme="minorHAnsi" w:hAnsiTheme="minorHAnsi" w:cstheme="minorHAnsi"/>
          <w:b/>
          <w:color w:val="0070C0"/>
          <w:sz w:val="32"/>
          <w:szCs w:val="32"/>
        </w:rPr>
      </w:pPr>
    </w:p>
    <w:p w14:paraId="212448B8" w14:textId="46889CFE" w:rsidR="00283992" w:rsidRPr="00653C20" w:rsidRDefault="00D84964" w:rsidP="00504876">
      <w:pPr>
        <w:pStyle w:val="ListParagraph"/>
        <w:ind w:left="0"/>
        <w:jc w:val="both"/>
        <w:rPr>
          <w:rFonts w:asciiTheme="minorHAnsi" w:hAnsiTheme="minorHAnsi" w:cstheme="minorHAnsi"/>
          <w:b/>
          <w:sz w:val="32"/>
          <w:szCs w:val="32"/>
        </w:rPr>
      </w:pPr>
      <w:r w:rsidRPr="00653C20">
        <w:rPr>
          <w:rFonts w:asciiTheme="minorHAnsi" w:hAnsiTheme="minorHAnsi" w:cstheme="minorHAnsi"/>
          <w:b/>
          <w:color w:val="0070C0"/>
          <w:sz w:val="32"/>
          <w:szCs w:val="32"/>
        </w:rPr>
        <w:lastRenderedPageBreak/>
        <w:t>Our School</w:t>
      </w:r>
      <w:r w:rsidR="0043073A" w:rsidRPr="00653C20">
        <w:rPr>
          <w:rFonts w:asciiTheme="minorHAnsi" w:hAnsiTheme="minorHAnsi" w:cstheme="minorHAnsi"/>
          <w:b/>
          <w:color w:val="0070C0"/>
          <w:sz w:val="32"/>
          <w:szCs w:val="32"/>
        </w:rPr>
        <w:t xml:space="preserve"> Vision Statement underpin</w:t>
      </w:r>
      <w:r w:rsidR="00124359" w:rsidRPr="00653C20">
        <w:rPr>
          <w:rFonts w:asciiTheme="minorHAnsi" w:hAnsiTheme="minorHAnsi" w:cstheme="minorHAnsi"/>
          <w:b/>
          <w:color w:val="0070C0"/>
          <w:sz w:val="32"/>
          <w:szCs w:val="32"/>
        </w:rPr>
        <w:t>s</w:t>
      </w:r>
      <w:r w:rsidR="0043073A" w:rsidRPr="00653C20">
        <w:rPr>
          <w:rFonts w:asciiTheme="minorHAnsi" w:hAnsiTheme="minorHAnsi" w:cstheme="minorHAnsi"/>
          <w:b/>
          <w:color w:val="0070C0"/>
          <w:sz w:val="32"/>
          <w:szCs w:val="32"/>
        </w:rPr>
        <w:t xml:space="preserve"> all our polic</w:t>
      </w:r>
      <w:r w:rsidR="00124359" w:rsidRPr="00653C20">
        <w:rPr>
          <w:rFonts w:asciiTheme="minorHAnsi" w:hAnsiTheme="minorHAnsi" w:cstheme="minorHAnsi"/>
          <w:b/>
          <w:color w:val="0070C0"/>
          <w:sz w:val="32"/>
          <w:szCs w:val="32"/>
        </w:rPr>
        <w:t>i</w:t>
      </w:r>
      <w:r w:rsidR="0043073A" w:rsidRPr="00653C20">
        <w:rPr>
          <w:rFonts w:asciiTheme="minorHAnsi" w:hAnsiTheme="minorHAnsi" w:cstheme="minorHAnsi"/>
          <w:b/>
          <w:color w:val="0070C0"/>
          <w:sz w:val="32"/>
          <w:szCs w:val="32"/>
        </w:rPr>
        <w:t xml:space="preserve">es </w:t>
      </w:r>
    </w:p>
    <w:p w14:paraId="62EBF3C5" w14:textId="77777777" w:rsidR="00D84964" w:rsidRPr="00653C20" w:rsidRDefault="00D84964" w:rsidP="00504876">
      <w:pPr>
        <w:pStyle w:val="Default"/>
        <w:jc w:val="both"/>
        <w:rPr>
          <w:rFonts w:asciiTheme="minorHAnsi" w:hAnsiTheme="minorHAnsi" w:cstheme="minorHAnsi"/>
          <w:b/>
          <w:bCs/>
          <w:sz w:val="22"/>
          <w:szCs w:val="22"/>
        </w:rPr>
      </w:pPr>
    </w:p>
    <w:p w14:paraId="3216168D" w14:textId="77742D74" w:rsidR="00D84964" w:rsidRPr="00653C20" w:rsidRDefault="00D84964" w:rsidP="00504876">
      <w:pPr>
        <w:pStyle w:val="Default"/>
        <w:jc w:val="both"/>
        <w:rPr>
          <w:rFonts w:asciiTheme="minorHAnsi" w:hAnsiTheme="minorHAnsi" w:cstheme="minorHAnsi"/>
          <w:b/>
          <w:bCs/>
          <w:sz w:val="22"/>
          <w:szCs w:val="22"/>
        </w:rPr>
      </w:pPr>
      <w:r w:rsidRPr="00653C20">
        <w:rPr>
          <w:rStyle w:val="normaltextrun"/>
          <w:rFonts w:asciiTheme="minorHAnsi" w:hAnsiTheme="minorHAnsi" w:cstheme="minorHAnsi"/>
          <w:sz w:val="22"/>
          <w:szCs w:val="22"/>
          <w:shd w:val="clear" w:color="auto" w:fill="FFFFFF"/>
        </w:rPr>
        <w:t>Our vision is to provide a welcoming and positive learning environment that empowers the individual to find joy in learning. We aim for students to make personali</w:t>
      </w:r>
      <w:r w:rsidR="451B43F1" w:rsidRPr="00653C20">
        <w:rPr>
          <w:rStyle w:val="normaltextrun"/>
          <w:rFonts w:asciiTheme="minorHAnsi" w:hAnsiTheme="minorHAnsi" w:cstheme="minorHAnsi"/>
          <w:sz w:val="22"/>
          <w:szCs w:val="22"/>
          <w:shd w:val="clear" w:color="auto" w:fill="FFFFFF"/>
        </w:rPr>
        <w:t>s</w:t>
      </w:r>
      <w:r w:rsidRPr="00653C20">
        <w:rPr>
          <w:rStyle w:val="normaltextrun"/>
          <w:rFonts w:asciiTheme="minorHAnsi" w:hAnsiTheme="minorHAnsi" w:cstheme="minorHAnsi"/>
          <w:sz w:val="22"/>
          <w:szCs w:val="22"/>
          <w:shd w:val="clear" w:color="auto" w:fill="FFFFFF"/>
        </w:rPr>
        <w:t>ed academic progress and to find and believe in their own voice. We firmly believe that our work in CAMHS Phoenix School is an integral part of each young person’s recovery.</w:t>
      </w:r>
      <w:r w:rsidRPr="00653C20">
        <w:rPr>
          <w:rStyle w:val="eop"/>
          <w:rFonts w:asciiTheme="minorHAnsi" w:hAnsiTheme="minorHAnsi" w:cstheme="minorHAnsi"/>
          <w:sz w:val="22"/>
          <w:szCs w:val="22"/>
          <w:shd w:val="clear" w:color="auto" w:fill="FFFFFF"/>
        </w:rPr>
        <w:t> </w:t>
      </w:r>
    </w:p>
    <w:p w14:paraId="6D98A12B" w14:textId="77777777" w:rsidR="00D84964" w:rsidRPr="00653C20" w:rsidRDefault="00D84964" w:rsidP="00504876">
      <w:pPr>
        <w:pStyle w:val="Default"/>
        <w:jc w:val="both"/>
        <w:rPr>
          <w:rFonts w:asciiTheme="minorHAnsi" w:hAnsiTheme="minorHAnsi" w:cstheme="minorHAnsi"/>
          <w:b/>
          <w:bCs/>
          <w:sz w:val="22"/>
          <w:szCs w:val="22"/>
        </w:rPr>
      </w:pPr>
    </w:p>
    <w:p w14:paraId="7F3DF453" w14:textId="77777777" w:rsidR="0000251A" w:rsidRPr="00653C20" w:rsidRDefault="0000251A" w:rsidP="00504876">
      <w:pPr>
        <w:pStyle w:val="Default"/>
        <w:jc w:val="both"/>
        <w:rPr>
          <w:rFonts w:asciiTheme="minorHAnsi" w:hAnsiTheme="minorHAnsi" w:cstheme="minorHAnsi"/>
          <w:b/>
          <w:bCs/>
          <w:color w:val="0070C0"/>
          <w:sz w:val="32"/>
          <w:szCs w:val="32"/>
        </w:rPr>
      </w:pPr>
      <w:r w:rsidRPr="00653C20">
        <w:rPr>
          <w:rFonts w:asciiTheme="minorHAnsi" w:hAnsiTheme="minorHAnsi" w:cstheme="minorHAnsi"/>
          <w:b/>
          <w:bCs/>
          <w:color w:val="0070C0"/>
          <w:sz w:val="32"/>
          <w:szCs w:val="32"/>
        </w:rPr>
        <w:t xml:space="preserve">Who is allowed to complain? </w:t>
      </w:r>
    </w:p>
    <w:p w14:paraId="2946DB82" w14:textId="77777777" w:rsidR="00AE5701" w:rsidRPr="00653C20" w:rsidRDefault="00AE5701" w:rsidP="00504876">
      <w:pPr>
        <w:pStyle w:val="Default"/>
        <w:jc w:val="both"/>
        <w:rPr>
          <w:rFonts w:asciiTheme="minorHAnsi" w:hAnsiTheme="minorHAnsi" w:cstheme="minorHAnsi"/>
          <w:sz w:val="22"/>
          <w:szCs w:val="22"/>
        </w:rPr>
      </w:pPr>
    </w:p>
    <w:p w14:paraId="09E299E7" w14:textId="2610397F"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This policy may be used by anyone who has a concern or complain</w:t>
      </w:r>
      <w:r w:rsidR="002D0688" w:rsidRPr="00653C20">
        <w:rPr>
          <w:rFonts w:asciiTheme="minorHAnsi" w:hAnsiTheme="minorHAnsi" w:cstheme="minorHAnsi"/>
          <w:sz w:val="22"/>
          <w:szCs w:val="22"/>
        </w:rPr>
        <w:t xml:space="preserve">t about any aspect of the </w:t>
      </w:r>
      <w:r w:rsidR="00D84964" w:rsidRPr="00653C20">
        <w:rPr>
          <w:rFonts w:asciiTheme="minorHAnsi" w:hAnsiTheme="minorHAnsi" w:cstheme="minorHAnsi"/>
          <w:sz w:val="22"/>
          <w:szCs w:val="22"/>
        </w:rPr>
        <w:t>school</w:t>
      </w:r>
      <w:r w:rsidRPr="00653C20">
        <w:rPr>
          <w:rFonts w:asciiTheme="minorHAnsi" w:hAnsiTheme="minorHAnsi" w:cstheme="minorHAnsi"/>
          <w:sz w:val="22"/>
          <w:szCs w:val="22"/>
        </w:rPr>
        <w:t>. In the main</w:t>
      </w:r>
      <w:r w:rsidR="00AE5701" w:rsidRPr="00653C20">
        <w:rPr>
          <w:rFonts w:asciiTheme="minorHAnsi" w:hAnsiTheme="minorHAnsi" w:cstheme="minorHAnsi"/>
          <w:sz w:val="22"/>
          <w:szCs w:val="22"/>
        </w:rPr>
        <w:t>,</w:t>
      </w:r>
      <w:r w:rsidRPr="00653C20">
        <w:rPr>
          <w:rFonts w:asciiTheme="minorHAnsi" w:hAnsiTheme="minorHAnsi" w:cstheme="minorHAnsi"/>
          <w:sz w:val="22"/>
          <w:szCs w:val="22"/>
        </w:rPr>
        <w:t xml:space="preserve"> this will mean the </w:t>
      </w:r>
      <w:r w:rsidR="00504876" w:rsidRPr="00653C20">
        <w:rPr>
          <w:rFonts w:asciiTheme="minorHAnsi" w:hAnsiTheme="minorHAnsi" w:cstheme="minorHAnsi"/>
          <w:sz w:val="22"/>
          <w:szCs w:val="22"/>
        </w:rPr>
        <w:t>p</w:t>
      </w:r>
      <w:r w:rsidR="00D84964" w:rsidRPr="00653C20">
        <w:rPr>
          <w:rFonts w:asciiTheme="minorHAnsi" w:hAnsiTheme="minorHAnsi" w:cstheme="minorHAnsi"/>
          <w:sz w:val="22"/>
          <w:szCs w:val="22"/>
        </w:rPr>
        <w:t>arents and carers of the school</w:t>
      </w:r>
      <w:r w:rsidRPr="00653C20">
        <w:rPr>
          <w:rFonts w:asciiTheme="minorHAnsi" w:hAnsiTheme="minorHAnsi" w:cstheme="minorHAnsi"/>
          <w:sz w:val="22"/>
          <w:szCs w:val="22"/>
        </w:rPr>
        <w:t>’s pupils but may include parents and carers of pupils</w:t>
      </w:r>
      <w:r w:rsidR="00504876" w:rsidRPr="00653C20">
        <w:rPr>
          <w:rFonts w:asciiTheme="minorHAnsi" w:hAnsiTheme="minorHAnsi" w:cstheme="minorHAnsi"/>
          <w:sz w:val="22"/>
          <w:szCs w:val="22"/>
        </w:rPr>
        <w:t xml:space="preserve"> </w:t>
      </w:r>
      <w:r w:rsidR="00D84964" w:rsidRPr="00653C20">
        <w:rPr>
          <w:rFonts w:asciiTheme="minorHAnsi" w:hAnsiTheme="minorHAnsi" w:cstheme="minorHAnsi"/>
          <w:sz w:val="22"/>
          <w:szCs w:val="22"/>
        </w:rPr>
        <w:t>who are no longer at the school</w:t>
      </w:r>
      <w:r w:rsidRPr="00653C20">
        <w:rPr>
          <w:rFonts w:asciiTheme="minorHAnsi" w:hAnsiTheme="minorHAnsi" w:cstheme="minorHAnsi"/>
          <w:sz w:val="22"/>
          <w:szCs w:val="22"/>
        </w:rPr>
        <w:t>, neighbo</w:t>
      </w:r>
      <w:r w:rsidR="00D84964" w:rsidRPr="00653C20">
        <w:rPr>
          <w:rFonts w:asciiTheme="minorHAnsi" w:hAnsiTheme="minorHAnsi" w:cstheme="minorHAnsi"/>
          <w:sz w:val="22"/>
          <w:szCs w:val="22"/>
        </w:rPr>
        <w:t>urs of the school</w:t>
      </w:r>
      <w:r w:rsidRPr="00653C20">
        <w:rPr>
          <w:rFonts w:asciiTheme="minorHAnsi" w:hAnsiTheme="minorHAnsi" w:cstheme="minorHAnsi"/>
          <w:sz w:val="22"/>
          <w:szCs w:val="22"/>
        </w:rPr>
        <w:t>,</w:t>
      </w:r>
      <w:r w:rsidR="00D84964" w:rsidRPr="00653C20">
        <w:rPr>
          <w:rFonts w:asciiTheme="minorHAnsi" w:hAnsiTheme="minorHAnsi" w:cstheme="minorHAnsi"/>
          <w:sz w:val="22"/>
          <w:szCs w:val="22"/>
        </w:rPr>
        <w:t xml:space="preserve"> home schools,</w:t>
      </w:r>
      <w:r w:rsidRPr="00653C20">
        <w:rPr>
          <w:rFonts w:asciiTheme="minorHAnsi" w:hAnsiTheme="minorHAnsi" w:cstheme="minorHAnsi"/>
          <w:sz w:val="22"/>
          <w:szCs w:val="22"/>
        </w:rPr>
        <w:t xml:space="preserve"> </w:t>
      </w:r>
      <w:r w:rsidR="006547F9" w:rsidRPr="00653C20">
        <w:rPr>
          <w:rFonts w:asciiTheme="minorHAnsi" w:hAnsiTheme="minorHAnsi" w:cstheme="minorHAnsi"/>
          <w:sz w:val="22"/>
          <w:szCs w:val="22"/>
        </w:rPr>
        <w:t xml:space="preserve">other stakeholders </w:t>
      </w:r>
      <w:r w:rsidRPr="00653C20">
        <w:rPr>
          <w:rFonts w:asciiTheme="minorHAnsi" w:hAnsiTheme="minorHAnsi" w:cstheme="minorHAnsi"/>
          <w:sz w:val="22"/>
          <w:szCs w:val="22"/>
        </w:rPr>
        <w:t>or any other members of the local community</w:t>
      </w:r>
      <w:r w:rsidR="00815760" w:rsidRPr="00653C20">
        <w:rPr>
          <w:rFonts w:asciiTheme="minorHAnsi" w:hAnsiTheme="minorHAnsi" w:cstheme="minorHAnsi"/>
          <w:sz w:val="22"/>
          <w:szCs w:val="22"/>
        </w:rPr>
        <w:t xml:space="preserve">.  </w:t>
      </w:r>
      <w:r w:rsidRPr="00653C20">
        <w:rPr>
          <w:rFonts w:asciiTheme="minorHAnsi" w:hAnsiTheme="minorHAnsi" w:cstheme="minorHAnsi"/>
          <w:sz w:val="22"/>
          <w:szCs w:val="22"/>
        </w:rPr>
        <w:t>Every effort will be made to resolve all complaints received. Complaints will always be</w:t>
      </w:r>
      <w:r w:rsidR="00504876" w:rsidRPr="00653C20">
        <w:rPr>
          <w:rFonts w:asciiTheme="minorHAnsi" w:hAnsiTheme="minorHAnsi" w:cstheme="minorHAnsi"/>
          <w:sz w:val="22"/>
          <w:szCs w:val="22"/>
        </w:rPr>
        <w:t xml:space="preserve"> </w:t>
      </w:r>
      <w:r w:rsidR="00D84964" w:rsidRPr="00653C20">
        <w:rPr>
          <w:rFonts w:asciiTheme="minorHAnsi" w:hAnsiTheme="minorHAnsi" w:cstheme="minorHAnsi"/>
          <w:sz w:val="22"/>
          <w:szCs w:val="22"/>
        </w:rPr>
        <w:t>investigated so that the school</w:t>
      </w:r>
      <w:r w:rsidRPr="00653C20">
        <w:rPr>
          <w:rFonts w:asciiTheme="minorHAnsi" w:hAnsiTheme="minorHAnsi" w:cstheme="minorHAnsi"/>
          <w:sz w:val="22"/>
          <w:szCs w:val="22"/>
        </w:rPr>
        <w:t xml:space="preserve"> can ensure that all statutory duties are being met</w:t>
      </w:r>
      <w:r w:rsidR="00815760" w:rsidRPr="00653C20">
        <w:rPr>
          <w:rFonts w:asciiTheme="minorHAnsi" w:hAnsiTheme="minorHAnsi" w:cstheme="minorHAnsi"/>
          <w:sz w:val="22"/>
          <w:szCs w:val="22"/>
        </w:rPr>
        <w:t>,</w:t>
      </w:r>
      <w:r w:rsidRPr="00653C20">
        <w:rPr>
          <w:rFonts w:asciiTheme="minorHAnsi" w:hAnsiTheme="minorHAnsi" w:cstheme="minorHAnsi"/>
          <w:sz w:val="22"/>
          <w:szCs w:val="22"/>
        </w:rPr>
        <w:t xml:space="preserve"> and if not</w:t>
      </w:r>
      <w:r w:rsidR="00815760" w:rsidRPr="00653C20">
        <w:rPr>
          <w:rFonts w:asciiTheme="minorHAnsi" w:hAnsiTheme="minorHAnsi" w:cstheme="minorHAnsi"/>
          <w:sz w:val="22"/>
          <w:szCs w:val="22"/>
        </w:rPr>
        <w:t>,</w:t>
      </w:r>
      <w:r w:rsidRPr="00653C20">
        <w:rPr>
          <w:rFonts w:asciiTheme="minorHAnsi" w:hAnsiTheme="minorHAnsi" w:cstheme="minorHAnsi"/>
          <w:sz w:val="22"/>
          <w:szCs w:val="22"/>
        </w:rPr>
        <w:t xml:space="preserve"> address the is</w:t>
      </w:r>
      <w:r w:rsidR="00504876" w:rsidRPr="00653C20">
        <w:rPr>
          <w:rFonts w:asciiTheme="minorHAnsi" w:hAnsiTheme="minorHAnsi" w:cstheme="minorHAnsi"/>
          <w:sz w:val="22"/>
          <w:szCs w:val="22"/>
        </w:rPr>
        <w:t>sues raised and learn from them -</w:t>
      </w:r>
      <w:r w:rsidRPr="00653C20">
        <w:rPr>
          <w:rFonts w:asciiTheme="minorHAnsi" w:hAnsiTheme="minorHAnsi" w:cstheme="minorHAnsi"/>
          <w:sz w:val="22"/>
          <w:szCs w:val="22"/>
        </w:rPr>
        <w:t xml:space="preserve"> for example child protection issues may only come to light aft</w:t>
      </w:r>
      <w:r w:rsidR="00504876" w:rsidRPr="00653C20">
        <w:rPr>
          <w:rFonts w:asciiTheme="minorHAnsi" w:hAnsiTheme="minorHAnsi" w:cstheme="minorHAnsi"/>
          <w:sz w:val="22"/>
          <w:szCs w:val="22"/>
        </w:rPr>
        <w:t>e</w:t>
      </w:r>
      <w:r w:rsidR="00D84964" w:rsidRPr="00653C20">
        <w:rPr>
          <w:rFonts w:asciiTheme="minorHAnsi" w:hAnsiTheme="minorHAnsi" w:cstheme="minorHAnsi"/>
          <w:sz w:val="22"/>
          <w:szCs w:val="22"/>
        </w:rPr>
        <w:t>r the pupil has left the school</w:t>
      </w:r>
      <w:r w:rsidRPr="00653C20">
        <w:rPr>
          <w:rFonts w:asciiTheme="minorHAnsi" w:hAnsiTheme="minorHAnsi" w:cstheme="minorHAnsi"/>
          <w:sz w:val="22"/>
          <w:szCs w:val="22"/>
        </w:rPr>
        <w:t xml:space="preserve">. </w:t>
      </w:r>
    </w:p>
    <w:p w14:paraId="5997CC1D" w14:textId="77777777" w:rsidR="00504876" w:rsidRPr="00653C20" w:rsidRDefault="00504876" w:rsidP="00504876">
      <w:pPr>
        <w:pStyle w:val="Default"/>
        <w:jc w:val="both"/>
        <w:rPr>
          <w:rFonts w:asciiTheme="minorHAnsi" w:hAnsiTheme="minorHAnsi" w:cstheme="minorHAnsi"/>
          <w:sz w:val="22"/>
          <w:szCs w:val="22"/>
        </w:rPr>
      </w:pPr>
    </w:p>
    <w:p w14:paraId="60E3A20C" w14:textId="77777777" w:rsidR="0000251A" w:rsidRPr="00653C20" w:rsidRDefault="0000251A" w:rsidP="00504876">
      <w:pPr>
        <w:pStyle w:val="Default"/>
        <w:jc w:val="both"/>
        <w:rPr>
          <w:rFonts w:asciiTheme="minorHAnsi" w:hAnsiTheme="minorHAnsi" w:cstheme="minorHAnsi"/>
          <w:color w:val="0070C0"/>
          <w:sz w:val="32"/>
          <w:szCs w:val="32"/>
        </w:rPr>
      </w:pPr>
      <w:r w:rsidRPr="00653C20">
        <w:rPr>
          <w:rFonts w:asciiTheme="minorHAnsi" w:hAnsiTheme="minorHAnsi" w:cstheme="minorHAnsi"/>
          <w:b/>
          <w:bCs/>
          <w:color w:val="0070C0"/>
          <w:sz w:val="32"/>
          <w:szCs w:val="32"/>
        </w:rPr>
        <w:t xml:space="preserve">If you have a concern or complaint </w:t>
      </w:r>
    </w:p>
    <w:p w14:paraId="110FFD37" w14:textId="77777777" w:rsidR="00AE5701" w:rsidRPr="00653C20" w:rsidRDefault="00AE5701" w:rsidP="00E35948">
      <w:pPr>
        <w:pStyle w:val="Default"/>
        <w:jc w:val="both"/>
        <w:rPr>
          <w:rFonts w:asciiTheme="minorHAnsi" w:hAnsiTheme="minorHAnsi" w:cstheme="minorHAnsi"/>
          <w:sz w:val="22"/>
          <w:szCs w:val="22"/>
        </w:rPr>
      </w:pPr>
    </w:p>
    <w:p w14:paraId="5909D080" w14:textId="4ED3D786" w:rsidR="00E35948" w:rsidRPr="00653C20" w:rsidRDefault="00E35948" w:rsidP="5A7999DA">
      <w:pPr>
        <w:pStyle w:val="Default"/>
        <w:jc w:val="both"/>
        <w:rPr>
          <w:rFonts w:asciiTheme="minorHAnsi" w:hAnsiTheme="minorHAnsi" w:cstheme="minorBidi"/>
          <w:sz w:val="22"/>
          <w:szCs w:val="22"/>
        </w:rPr>
      </w:pPr>
      <w:r w:rsidRPr="5A7999DA">
        <w:rPr>
          <w:rFonts w:asciiTheme="minorHAnsi" w:hAnsiTheme="minorHAnsi" w:cstheme="minorBidi"/>
          <w:sz w:val="22"/>
          <w:szCs w:val="22"/>
        </w:rPr>
        <w:t xml:space="preserve">This policy sets out the most suitable and effective process for dealing with </w:t>
      </w:r>
      <w:proofErr w:type="gramStart"/>
      <w:r w:rsidRPr="5A7999DA">
        <w:rPr>
          <w:rFonts w:asciiTheme="minorHAnsi" w:hAnsiTheme="minorHAnsi" w:cstheme="minorBidi"/>
          <w:sz w:val="22"/>
          <w:szCs w:val="22"/>
        </w:rPr>
        <w:t>the majority of</w:t>
      </w:r>
      <w:proofErr w:type="gramEnd"/>
      <w:r w:rsidRPr="5A7999DA">
        <w:rPr>
          <w:rFonts w:asciiTheme="minorHAnsi" w:hAnsiTheme="minorHAnsi" w:cstheme="minorBidi"/>
          <w:sz w:val="22"/>
          <w:szCs w:val="22"/>
        </w:rPr>
        <w:t xml:space="preserve"> complaints.  </w:t>
      </w:r>
      <w:r w:rsidRPr="5A7999DA">
        <w:rPr>
          <w:rFonts w:asciiTheme="minorHAnsi" w:hAnsiTheme="minorHAnsi" w:cstheme="minorBidi"/>
          <w:b/>
          <w:bCs/>
          <w:sz w:val="22"/>
          <w:szCs w:val="22"/>
        </w:rPr>
        <w:t xml:space="preserve">Circumstances under which this procedure should not be used can be seen on page </w:t>
      </w:r>
      <w:r w:rsidR="002D0688" w:rsidRPr="5A7999DA">
        <w:rPr>
          <w:rFonts w:asciiTheme="minorHAnsi" w:hAnsiTheme="minorHAnsi" w:cstheme="minorBidi"/>
          <w:b/>
          <w:bCs/>
          <w:sz w:val="22"/>
          <w:szCs w:val="22"/>
        </w:rPr>
        <w:t>3</w:t>
      </w:r>
      <w:r w:rsidRPr="5A7999DA">
        <w:rPr>
          <w:rFonts w:asciiTheme="minorHAnsi" w:hAnsiTheme="minorHAnsi" w:cstheme="minorBidi"/>
          <w:b/>
          <w:bCs/>
          <w:sz w:val="22"/>
          <w:szCs w:val="22"/>
        </w:rPr>
        <w:t xml:space="preserve">.  </w:t>
      </w:r>
      <w:r w:rsidRPr="5A7999DA">
        <w:rPr>
          <w:rFonts w:asciiTheme="minorHAnsi" w:hAnsiTheme="minorHAnsi" w:cstheme="minorBidi"/>
          <w:sz w:val="22"/>
          <w:szCs w:val="22"/>
        </w:rPr>
        <w:t xml:space="preserve"> Most concerns are best addressed informally, by discussion with the relevant members of staff or the </w:t>
      </w:r>
      <w:r w:rsidR="008B7FFB" w:rsidRPr="5A7999DA">
        <w:rPr>
          <w:rFonts w:asciiTheme="minorHAnsi" w:hAnsiTheme="minorHAnsi" w:cstheme="minorBidi"/>
          <w:sz w:val="22"/>
          <w:szCs w:val="22"/>
        </w:rPr>
        <w:t xml:space="preserve">senior </w:t>
      </w:r>
      <w:r w:rsidRPr="5A7999DA">
        <w:rPr>
          <w:rFonts w:asciiTheme="minorHAnsi" w:hAnsiTheme="minorHAnsi" w:cstheme="minorBidi"/>
          <w:sz w:val="22"/>
          <w:szCs w:val="22"/>
        </w:rPr>
        <w:t>leadership team</w:t>
      </w:r>
      <w:r w:rsidR="008B7FFB" w:rsidRPr="5A7999DA">
        <w:rPr>
          <w:rFonts w:asciiTheme="minorHAnsi" w:hAnsiTheme="minorHAnsi" w:cstheme="minorBidi"/>
          <w:sz w:val="22"/>
          <w:szCs w:val="22"/>
        </w:rPr>
        <w:t xml:space="preserve"> (</w:t>
      </w:r>
      <w:r w:rsidR="002002D5" w:rsidRPr="5A7999DA">
        <w:rPr>
          <w:rFonts w:asciiTheme="minorHAnsi" w:hAnsiTheme="minorHAnsi" w:cstheme="minorBidi"/>
          <w:sz w:val="22"/>
          <w:szCs w:val="22"/>
        </w:rPr>
        <w:t>Headteacher and Deputy Headteacher)</w:t>
      </w:r>
      <w:r w:rsidRPr="5A7999DA">
        <w:rPr>
          <w:rFonts w:asciiTheme="minorHAnsi" w:hAnsiTheme="minorHAnsi" w:cstheme="minorBidi"/>
          <w:sz w:val="22"/>
          <w:szCs w:val="22"/>
        </w:rPr>
        <w:t xml:space="preserve">. This policy lays out the procedure </w:t>
      </w:r>
      <w:r w:rsidR="008B7FFB" w:rsidRPr="5A7999DA">
        <w:rPr>
          <w:rFonts w:asciiTheme="minorHAnsi" w:hAnsiTheme="minorHAnsi" w:cstheme="minorBidi"/>
          <w:sz w:val="22"/>
          <w:szCs w:val="22"/>
        </w:rPr>
        <w:t>to be followed if a complainant</w:t>
      </w:r>
      <w:r w:rsidRPr="5A7999DA">
        <w:rPr>
          <w:rFonts w:asciiTheme="minorHAnsi" w:hAnsiTheme="minorHAnsi" w:cstheme="minorBidi"/>
          <w:sz w:val="22"/>
          <w:szCs w:val="22"/>
        </w:rPr>
        <w:t xml:space="preserve"> wants to proceed beyond the informal stage (Stage 0) to a formal and documented process. </w:t>
      </w:r>
    </w:p>
    <w:p w14:paraId="069AC6D8" w14:textId="6C7ABEC5" w:rsidR="5A7999DA" w:rsidRDefault="5A7999DA" w:rsidP="5A7999DA">
      <w:pPr>
        <w:pStyle w:val="Default"/>
        <w:jc w:val="both"/>
        <w:rPr>
          <w:rFonts w:asciiTheme="minorHAnsi" w:hAnsiTheme="minorHAnsi" w:cstheme="minorBidi"/>
          <w:sz w:val="22"/>
          <w:szCs w:val="22"/>
        </w:rPr>
      </w:pPr>
    </w:p>
    <w:p w14:paraId="6ACA0F8A" w14:textId="315E9208" w:rsidR="0C149E26" w:rsidRPr="004943F9" w:rsidRDefault="0C149E26" w:rsidP="0AFD32B4">
      <w:pPr>
        <w:pStyle w:val="Default"/>
        <w:jc w:val="both"/>
        <w:rPr>
          <w:rFonts w:asciiTheme="minorHAnsi" w:hAnsiTheme="minorHAnsi" w:cstheme="minorBidi"/>
          <w:b/>
          <w:bCs/>
          <w:color w:val="0070C0"/>
          <w:sz w:val="32"/>
          <w:szCs w:val="32"/>
        </w:rPr>
      </w:pPr>
      <w:r w:rsidRPr="004943F9">
        <w:rPr>
          <w:rFonts w:asciiTheme="minorHAnsi" w:hAnsiTheme="minorHAnsi" w:cstheme="minorBidi"/>
          <w:b/>
          <w:bCs/>
          <w:color w:val="0070C0"/>
          <w:sz w:val="32"/>
          <w:szCs w:val="32"/>
        </w:rPr>
        <w:t>If you have a safeguarding complaint</w:t>
      </w:r>
    </w:p>
    <w:p w14:paraId="3C88A97B" w14:textId="47FDB214" w:rsidR="5A7999DA" w:rsidRDefault="5A7999DA" w:rsidP="0AFD32B4">
      <w:pPr>
        <w:pStyle w:val="Default"/>
        <w:jc w:val="both"/>
        <w:rPr>
          <w:rFonts w:asciiTheme="minorHAnsi" w:hAnsiTheme="minorHAnsi" w:cstheme="minorBidi"/>
          <w:b/>
          <w:bCs/>
          <w:color w:val="0070C0"/>
          <w:sz w:val="32"/>
          <w:szCs w:val="32"/>
          <w:highlight w:val="yellow"/>
        </w:rPr>
      </w:pPr>
    </w:p>
    <w:p w14:paraId="6A86AEE7" w14:textId="6BC84164" w:rsidR="5978A8F6" w:rsidRPr="004943F9" w:rsidRDefault="5978A8F6" w:rsidP="0AFD32B4">
      <w:pPr>
        <w:pStyle w:val="Default"/>
        <w:jc w:val="both"/>
        <w:rPr>
          <w:rFonts w:ascii="Calibri" w:eastAsia="Calibri" w:hAnsi="Calibri" w:cs="Calibri"/>
          <w:color w:val="auto"/>
        </w:rPr>
      </w:pPr>
      <w:r w:rsidRPr="004943F9">
        <w:rPr>
          <w:rFonts w:ascii="Calibri" w:eastAsia="Calibri" w:hAnsi="Calibri" w:cs="Calibri"/>
          <w:color w:val="auto"/>
        </w:rPr>
        <w:t>I</w:t>
      </w:r>
      <w:r w:rsidRPr="004943F9">
        <w:rPr>
          <w:rFonts w:ascii="Calibri" w:eastAsia="Calibri" w:hAnsi="Calibri" w:cs="Calibri"/>
          <w:color w:val="auto"/>
          <w:sz w:val="22"/>
          <w:szCs w:val="22"/>
        </w:rPr>
        <w:t xml:space="preserve">f your complaint is regarding the safety of a young </w:t>
      </w:r>
      <w:proofErr w:type="gramStart"/>
      <w:r w:rsidRPr="004943F9">
        <w:rPr>
          <w:rFonts w:ascii="Calibri" w:eastAsia="Calibri" w:hAnsi="Calibri" w:cs="Calibri"/>
          <w:color w:val="auto"/>
          <w:sz w:val="22"/>
          <w:szCs w:val="22"/>
        </w:rPr>
        <w:t>person</w:t>
      </w:r>
      <w:proofErr w:type="gramEnd"/>
      <w:r w:rsidRPr="004943F9">
        <w:rPr>
          <w:rFonts w:ascii="Calibri" w:eastAsia="Calibri" w:hAnsi="Calibri" w:cs="Calibri"/>
          <w:color w:val="auto"/>
          <w:sz w:val="22"/>
          <w:szCs w:val="22"/>
        </w:rPr>
        <w:t xml:space="preserve"> this should be raised with the</w:t>
      </w:r>
      <w:r w:rsidR="622BAE7E" w:rsidRPr="004943F9">
        <w:rPr>
          <w:rFonts w:ascii="Calibri" w:eastAsia="Calibri" w:hAnsi="Calibri" w:cs="Calibri"/>
          <w:color w:val="auto"/>
          <w:sz w:val="22"/>
          <w:szCs w:val="22"/>
        </w:rPr>
        <w:t xml:space="preserve"> designated safeguarding lead (the headteacher) or the deputy </w:t>
      </w:r>
      <w:r w:rsidR="55297AF9" w:rsidRPr="004943F9">
        <w:rPr>
          <w:rFonts w:ascii="Calibri" w:eastAsia="Calibri" w:hAnsi="Calibri" w:cs="Calibri"/>
          <w:color w:val="auto"/>
          <w:sz w:val="22"/>
          <w:szCs w:val="22"/>
        </w:rPr>
        <w:t>designated</w:t>
      </w:r>
      <w:r w:rsidR="622BAE7E" w:rsidRPr="004943F9">
        <w:rPr>
          <w:rFonts w:ascii="Calibri" w:eastAsia="Calibri" w:hAnsi="Calibri" w:cs="Calibri"/>
          <w:color w:val="auto"/>
          <w:sz w:val="22"/>
          <w:szCs w:val="22"/>
        </w:rPr>
        <w:t xml:space="preserve"> safeguarding lead. If this is not possible the concern can </w:t>
      </w:r>
      <w:r w:rsidR="523579F2" w:rsidRPr="004943F9">
        <w:rPr>
          <w:rFonts w:ascii="Calibri" w:eastAsia="Calibri" w:hAnsi="Calibri" w:cs="Calibri"/>
          <w:color w:val="auto"/>
          <w:sz w:val="22"/>
          <w:szCs w:val="22"/>
        </w:rPr>
        <w:t>be raised with the CAMHS Phoenix social worker or team manager.</w:t>
      </w:r>
      <w:r w:rsidR="5B0ED7C0" w:rsidRPr="004943F9">
        <w:rPr>
          <w:rFonts w:ascii="Calibri" w:eastAsia="Calibri" w:hAnsi="Calibri" w:cs="Calibri"/>
          <w:color w:val="auto"/>
          <w:sz w:val="22"/>
          <w:szCs w:val="22"/>
        </w:rPr>
        <w:t xml:space="preserve"> Any child protection complaints will be dealt with through the school’s Safeguarding Policy.</w:t>
      </w:r>
    </w:p>
    <w:p w14:paraId="100C5B58" w14:textId="77777777" w:rsidR="00E35948" w:rsidRPr="00653C20" w:rsidRDefault="00E35948" w:rsidP="00E35948">
      <w:pPr>
        <w:pStyle w:val="CM23"/>
        <w:jc w:val="both"/>
        <w:rPr>
          <w:rFonts w:asciiTheme="minorHAnsi" w:hAnsiTheme="minorHAnsi" w:cstheme="minorHAnsi"/>
          <w:sz w:val="22"/>
          <w:szCs w:val="22"/>
        </w:rPr>
      </w:pPr>
      <w:r w:rsidRPr="00653C20">
        <w:rPr>
          <w:rFonts w:asciiTheme="minorHAnsi" w:hAnsiTheme="minorHAnsi" w:cstheme="minorHAnsi"/>
          <w:sz w:val="22"/>
          <w:szCs w:val="22"/>
        </w:rPr>
        <w:t xml:space="preserve"> </w:t>
      </w:r>
    </w:p>
    <w:p w14:paraId="48263A7D" w14:textId="77777777" w:rsidR="0000251A" w:rsidRPr="00653C20" w:rsidRDefault="0000251A" w:rsidP="00504876">
      <w:pPr>
        <w:pStyle w:val="Default"/>
        <w:jc w:val="both"/>
        <w:rPr>
          <w:rFonts w:asciiTheme="minorHAnsi" w:hAnsiTheme="minorHAnsi" w:cstheme="minorHAnsi"/>
          <w:color w:val="0070C0"/>
          <w:sz w:val="28"/>
          <w:szCs w:val="28"/>
        </w:rPr>
      </w:pPr>
      <w:r w:rsidRPr="00653C20">
        <w:rPr>
          <w:rFonts w:asciiTheme="minorHAnsi" w:hAnsiTheme="minorHAnsi" w:cstheme="minorHAnsi"/>
          <w:b/>
          <w:bCs/>
          <w:color w:val="0070C0"/>
          <w:sz w:val="28"/>
          <w:szCs w:val="28"/>
        </w:rPr>
        <w:t xml:space="preserve">Stage 0 (Informal) </w:t>
      </w:r>
    </w:p>
    <w:p w14:paraId="6B699379" w14:textId="77777777" w:rsidR="00AE5701" w:rsidRPr="00653C20" w:rsidRDefault="00AE5701" w:rsidP="00504876">
      <w:pPr>
        <w:pStyle w:val="Default"/>
        <w:jc w:val="both"/>
        <w:rPr>
          <w:rFonts w:asciiTheme="minorHAnsi" w:hAnsiTheme="minorHAnsi" w:cstheme="minorHAnsi"/>
          <w:sz w:val="22"/>
          <w:szCs w:val="22"/>
        </w:rPr>
      </w:pPr>
    </w:p>
    <w:p w14:paraId="75D271B7" w14:textId="77777777"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Any problem or concern should be raised promptly wit</w:t>
      </w:r>
      <w:r w:rsidR="00504876" w:rsidRPr="00653C20">
        <w:rPr>
          <w:rFonts w:asciiTheme="minorHAnsi" w:hAnsiTheme="minorHAnsi" w:cstheme="minorHAnsi"/>
          <w:sz w:val="22"/>
          <w:szCs w:val="22"/>
        </w:rPr>
        <w:t xml:space="preserve">h the member of staff responsible </w:t>
      </w:r>
      <w:r w:rsidRPr="00653C20">
        <w:rPr>
          <w:rFonts w:asciiTheme="minorHAnsi" w:hAnsiTheme="minorHAnsi" w:cstheme="minorHAnsi"/>
          <w:sz w:val="22"/>
          <w:szCs w:val="22"/>
        </w:rPr>
        <w:t>for the area or action you are concerned about. If your concern is more serious</w:t>
      </w:r>
      <w:r w:rsidR="008B7FFB" w:rsidRPr="00653C20">
        <w:rPr>
          <w:rFonts w:asciiTheme="minorHAnsi" w:hAnsiTheme="minorHAnsi" w:cstheme="minorHAnsi"/>
          <w:sz w:val="22"/>
          <w:szCs w:val="22"/>
        </w:rPr>
        <w:t>,</w:t>
      </w:r>
      <w:r w:rsidRPr="00653C20">
        <w:rPr>
          <w:rFonts w:asciiTheme="minorHAnsi" w:hAnsiTheme="minorHAnsi" w:cstheme="minorHAnsi"/>
          <w:sz w:val="22"/>
          <w:szCs w:val="22"/>
        </w:rPr>
        <w:t xml:space="preserve"> you may prefer to make an appointment to discuss it with </w:t>
      </w:r>
      <w:r w:rsidR="008B7FFB" w:rsidRPr="00653C20">
        <w:rPr>
          <w:rFonts w:asciiTheme="minorHAnsi" w:hAnsiTheme="minorHAnsi" w:cstheme="minorHAnsi"/>
          <w:sz w:val="22"/>
          <w:szCs w:val="22"/>
        </w:rPr>
        <w:t>a member of SLT</w:t>
      </w:r>
      <w:r w:rsidRPr="00653C20">
        <w:rPr>
          <w:rFonts w:asciiTheme="minorHAnsi" w:hAnsiTheme="minorHAnsi" w:cstheme="minorHAnsi"/>
          <w:sz w:val="22"/>
          <w:szCs w:val="22"/>
        </w:rPr>
        <w:t>. All staff will make every effort to resolve your problem promptly at this informal stage. If you still have concerns</w:t>
      </w:r>
      <w:r w:rsidR="008B7FFB" w:rsidRPr="00653C20">
        <w:rPr>
          <w:rFonts w:asciiTheme="minorHAnsi" w:hAnsiTheme="minorHAnsi" w:cstheme="minorHAnsi"/>
          <w:sz w:val="22"/>
          <w:szCs w:val="22"/>
        </w:rPr>
        <w:t>,</w:t>
      </w:r>
      <w:r w:rsidRPr="00653C20">
        <w:rPr>
          <w:rFonts w:asciiTheme="minorHAnsi" w:hAnsiTheme="minorHAnsi" w:cstheme="minorHAnsi"/>
          <w:sz w:val="22"/>
          <w:szCs w:val="22"/>
        </w:rPr>
        <w:t xml:space="preserve"> you may want </w:t>
      </w:r>
      <w:r w:rsidR="008B7FFB" w:rsidRPr="00653C20">
        <w:rPr>
          <w:rFonts w:asciiTheme="minorHAnsi" w:hAnsiTheme="minorHAnsi" w:cstheme="minorHAnsi"/>
          <w:sz w:val="22"/>
          <w:szCs w:val="22"/>
        </w:rPr>
        <w:t>to discuss them</w:t>
      </w:r>
      <w:r w:rsidR="00815760" w:rsidRPr="00653C20">
        <w:rPr>
          <w:rFonts w:asciiTheme="minorHAnsi" w:hAnsiTheme="minorHAnsi" w:cstheme="minorHAnsi"/>
          <w:sz w:val="22"/>
          <w:szCs w:val="22"/>
        </w:rPr>
        <w:t xml:space="preserve"> with the H</w:t>
      </w:r>
      <w:r w:rsidR="00504876" w:rsidRPr="00653C20">
        <w:rPr>
          <w:rFonts w:asciiTheme="minorHAnsi" w:hAnsiTheme="minorHAnsi" w:cstheme="minorHAnsi"/>
          <w:sz w:val="22"/>
          <w:szCs w:val="22"/>
        </w:rPr>
        <w:t>eadteacher</w:t>
      </w:r>
      <w:r w:rsidRPr="00653C20">
        <w:rPr>
          <w:rFonts w:asciiTheme="minorHAnsi" w:hAnsiTheme="minorHAnsi" w:cstheme="minorHAnsi"/>
          <w:sz w:val="22"/>
          <w:szCs w:val="22"/>
        </w:rPr>
        <w:t xml:space="preserve"> informally</w:t>
      </w:r>
      <w:r w:rsidR="008B7FFB" w:rsidRPr="00653C20">
        <w:rPr>
          <w:rFonts w:asciiTheme="minorHAnsi" w:hAnsiTheme="minorHAnsi" w:cstheme="minorHAnsi"/>
          <w:sz w:val="22"/>
          <w:szCs w:val="22"/>
        </w:rPr>
        <w:t>,</w:t>
      </w:r>
      <w:r w:rsidRPr="00653C20">
        <w:rPr>
          <w:rFonts w:asciiTheme="minorHAnsi" w:hAnsiTheme="minorHAnsi" w:cstheme="minorHAnsi"/>
          <w:sz w:val="22"/>
          <w:szCs w:val="22"/>
        </w:rPr>
        <w:t xml:space="preserve"> before progressing to the next stage. </w:t>
      </w:r>
    </w:p>
    <w:p w14:paraId="3FE9F23F" w14:textId="77777777" w:rsidR="0000251A" w:rsidRPr="00653C20" w:rsidRDefault="0000251A" w:rsidP="00504876">
      <w:pPr>
        <w:pStyle w:val="Default"/>
        <w:jc w:val="both"/>
        <w:rPr>
          <w:rFonts w:asciiTheme="minorHAnsi" w:hAnsiTheme="minorHAnsi" w:cstheme="minorHAnsi"/>
          <w:sz w:val="22"/>
          <w:szCs w:val="22"/>
        </w:rPr>
      </w:pPr>
    </w:p>
    <w:p w14:paraId="1CA93F8C" w14:textId="77777777" w:rsidR="0000251A" w:rsidRPr="00653C20" w:rsidRDefault="0000251A" w:rsidP="00504876">
      <w:pPr>
        <w:pStyle w:val="Default"/>
        <w:jc w:val="both"/>
        <w:rPr>
          <w:rFonts w:asciiTheme="minorHAnsi" w:hAnsiTheme="minorHAnsi" w:cstheme="minorHAnsi"/>
          <w:color w:val="0070C0"/>
          <w:sz w:val="28"/>
          <w:szCs w:val="28"/>
        </w:rPr>
      </w:pPr>
      <w:r w:rsidRPr="00653C20">
        <w:rPr>
          <w:rFonts w:asciiTheme="minorHAnsi" w:hAnsiTheme="minorHAnsi" w:cstheme="minorHAnsi"/>
          <w:b/>
          <w:bCs/>
          <w:color w:val="0070C0"/>
          <w:sz w:val="28"/>
          <w:szCs w:val="28"/>
        </w:rPr>
        <w:t xml:space="preserve">Stage 1 (Headteacher) </w:t>
      </w:r>
    </w:p>
    <w:p w14:paraId="1F72F646" w14:textId="77777777" w:rsidR="00AE5701" w:rsidRPr="00653C20" w:rsidRDefault="00AE5701" w:rsidP="00504876">
      <w:pPr>
        <w:jc w:val="both"/>
        <w:rPr>
          <w:rFonts w:asciiTheme="minorHAnsi" w:hAnsiTheme="minorHAnsi" w:cstheme="minorHAnsi"/>
          <w:sz w:val="22"/>
          <w:szCs w:val="22"/>
        </w:rPr>
      </w:pPr>
    </w:p>
    <w:p w14:paraId="25E1B6BA" w14:textId="77777777" w:rsidR="0043073A" w:rsidRPr="00653C20" w:rsidRDefault="0000251A" w:rsidP="00504876">
      <w:pPr>
        <w:jc w:val="both"/>
        <w:rPr>
          <w:rFonts w:asciiTheme="minorHAnsi" w:hAnsiTheme="minorHAnsi" w:cstheme="minorHAnsi"/>
          <w:sz w:val="22"/>
          <w:szCs w:val="22"/>
        </w:rPr>
      </w:pPr>
      <w:r w:rsidRPr="00653C20">
        <w:rPr>
          <w:rFonts w:asciiTheme="minorHAnsi" w:hAnsiTheme="minorHAnsi" w:cstheme="minorHAnsi"/>
          <w:sz w:val="22"/>
          <w:szCs w:val="22"/>
        </w:rPr>
        <w:t xml:space="preserve">If you are dissatisfied with the informal responses you have had from staff then you may wish to put your concerns in writing to the </w:t>
      </w:r>
      <w:r w:rsidR="00815760" w:rsidRPr="00653C20">
        <w:rPr>
          <w:rFonts w:asciiTheme="minorHAnsi" w:hAnsiTheme="minorHAnsi" w:cstheme="minorHAnsi"/>
          <w:sz w:val="22"/>
          <w:szCs w:val="22"/>
        </w:rPr>
        <w:t>H</w:t>
      </w:r>
      <w:r w:rsidRPr="00653C20">
        <w:rPr>
          <w:rFonts w:asciiTheme="minorHAnsi" w:hAnsiTheme="minorHAnsi" w:cstheme="minorHAnsi"/>
          <w:sz w:val="22"/>
          <w:szCs w:val="22"/>
        </w:rPr>
        <w:t>eadteacher</w:t>
      </w:r>
      <w:r w:rsidR="00815760" w:rsidRPr="00653C20">
        <w:rPr>
          <w:rFonts w:asciiTheme="minorHAnsi" w:hAnsiTheme="minorHAnsi" w:cstheme="minorHAnsi"/>
          <w:sz w:val="22"/>
          <w:szCs w:val="22"/>
        </w:rPr>
        <w:t>,</w:t>
      </w:r>
      <w:r w:rsidRPr="00653C20">
        <w:rPr>
          <w:rFonts w:asciiTheme="minorHAnsi" w:hAnsiTheme="minorHAnsi" w:cstheme="minorHAnsi"/>
          <w:sz w:val="22"/>
          <w:szCs w:val="22"/>
        </w:rPr>
        <w:t xml:space="preserve"> as a complaint. You should make it clear if you wish the matter to be dealt with as a complaint. The </w:t>
      </w:r>
      <w:r w:rsidR="004175A1" w:rsidRPr="00653C20">
        <w:rPr>
          <w:rFonts w:asciiTheme="minorHAnsi" w:hAnsiTheme="minorHAnsi" w:cstheme="minorHAnsi"/>
          <w:sz w:val="22"/>
          <w:szCs w:val="22"/>
        </w:rPr>
        <w:t>Headteacher</w:t>
      </w:r>
      <w:r w:rsidRPr="00653C20">
        <w:rPr>
          <w:rFonts w:asciiTheme="minorHAnsi" w:hAnsiTheme="minorHAnsi" w:cstheme="minorHAnsi"/>
          <w:sz w:val="22"/>
          <w:szCs w:val="22"/>
        </w:rPr>
        <w:t xml:space="preserve"> will acknowledge the complaint within 3 school days of receiving it and begin an investigation. This will normally be completed within 10 school</w:t>
      </w:r>
      <w:r w:rsidR="00A54B72" w:rsidRPr="00653C20">
        <w:rPr>
          <w:rFonts w:asciiTheme="minorHAnsi" w:hAnsiTheme="minorHAnsi" w:cstheme="minorHAnsi"/>
          <w:sz w:val="22"/>
          <w:szCs w:val="22"/>
        </w:rPr>
        <w:t xml:space="preserve"> days of receipt of your </w:t>
      </w:r>
      <w:proofErr w:type="gramStart"/>
      <w:r w:rsidR="00A54B72" w:rsidRPr="00653C20">
        <w:rPr>
          <w:rFonts w:asciiTheme="minorHAnsi" w:hAnsiTheme="minorHAnsi" w:cstheme="minorHAnsi"/>
          <w:sz w:val="22"/>
          <w:szCs w:val="22"/>
        </w:rPr>
        <w:t>letter</w:t>
      </w:r>
      <w:proofErr w:type="gramEnd"/>
      <w:r w:rsidR="00A54B72" w:rsidRPr="00653C20">
        <w:rPr>
          <w:rFonts w:asciiTheme="minorHAnsi" w:hAnsiTheme="minorHAnsi" w:cstheme="minorHAnsi"/>
          <w:sz w:val="22"/>
          <w:szCs w:val="22"/>
        </w:rPr>
        <w:t xml:space="preserve"> and a </w:t>
      </w:r>
      <w:r w:rsidR="00A54B72" w:rsidRPr="00653C20">
        <w:rPr>
          <w:rFonts w:asciiTheme="minorHAnsi" w:hAnsiTheme="minorHAnsi" w:cstheme="minorHAnsi"/>
          <w:sz w:val="22"/>
          <w:szCs w:val="22"/>
        </w:rPr>
        <w:lastRenderedPageBreak/>
        <w:t>written conclusion will be provided to you. You will be kept informed if</w:t>
      </w:r>
      <w:r w:rsidRPr="00653C20">
        <w:rPr>
          <w:rFonts w:asciiTheme="minorHAnsi" w:hAnsiTheme="minorHAnsi" w:cstheme="minorHAnsi"/>
          <w:sz w:val="22"/>
          <w:szCs w:val="22"/>
        </w:rPr>
        <w:t xml:space="preserve"> more time is needed </w:t>
      </w:r>
      <w:r w:rsidR="00A54B72" w:rsidRPr="00653C20">
        <w:rPr>
          <w:rFonts w:asciiTheme="minorHAnsi" w:hAnsiTheme="minorHAnsi" w:cstheme="minorHAnsi"/>
          <w:sz w:val="22"/>
          <w:szCs w:val="22"/>
        </w:rPr>
        <w:t xml:space="preserve">to complete the investigation. </w:t>
      </w:r>
    </w:p>
    <w:p w14:paraId="08CE6F91" w14:textId="77777777" w:rsidR="0000251A" w:rsidRPr="00653C20" w:rsidRDefault="0000251A" w:rsidP="00504876">
      <w:pPr>
        <w:jc w:val="both"/>
        <w:rPr>
          <w:rFonts w:asciiTheme="minorHAnsi" w:hAnsiTheme="minorHAnsi" w:cstheme="minorHAnsi"/>
          <w:sz w:val="22"/>
          <w:szCs w:val="22"/>
        </w:rPr>
      </w:pPr>
    </w:p>
    <w:p w14:paraId="2871676A" w14:textId="77777777"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 xml:space="preserve">If your original concern was about an action by the </w:t>
      </w:r>
      <w:r w:rsidR="004175A1" w:rsidRPr="00653C20">
        <w:rPr>
          <w:rFonts w:asciiTheme="minorHAnsi" w:hAnsiTheme="minorHAnsi" w:cstheme="minorHAnsi"/>
          <w:sz w:val="22"/>
          <w:szCs w:val="22"/>
        </w:rPr>
        <w:t>Headteacher</w:t>
      </w:r>
      <w:r w:rsidRPr="00653C20">
        <w:rPr>
          <w:rFonts w:asciiTheme="minorHAnsi" w:hAnsiTheme="minorHAnsi" w:cstheme="minorHAnsi"/>
          <w:sz w:val="22"/>
          <w:szCs w:val="22"/>
        </w:rPr>
        <w:t xml:space="preserve"> personally, and you have already discussed it at the informal stage, then you should put your complaint in w</w:t>
      </w:r>
      <w:r w:rsidR="00504876" w:rsidRPr="00653C20">
        <w:rPr>
          <w:rFonts w:asciiTheme="minorHAnsi" w:hAnsiTheme="minorHAnsi" w:cstheme="minorHAnsi"/>
          <w:sz w:val="22"/>
          <w:szCs w:val="22"/>
        </w:rPr>
        <w:t xml:space="preserve">riting to the </w:t>
      </w:r>
      <w:r w:rsidR="002D0688" w:rsidRPr="00653C20">
        <w:rPr>
          <w:rFonts w:asciiTheme="minorHAnsi" w:hAnsiTheme="minorHAnsi" w:cstheme="minorHAnsi"/>
          <w:sz w:val="22"/>
          <w:szCs w:val="22"/>
        </w:rPr>
        <w:t>C</w:t>
      </w:r>
      <w:r w:rsidR="00504876" w:rsidRPr="00653C20">
        <w:rPr>
          <w:rFonts w:asciiTheme="minorHAnsi" w:hAnsiTheme="minorHAnsi" w:cstheme="minorHAnsi"/>
          <w:sz w:val="22"/>
          <w:szCs w:val="22"/>
        </w:rPr>
        <w:t>hair of the Management Committee</w:t>
      </w:r>
      <w:r w:rsidR="00815760" w:rsidRPr="00653C20">
        <w:rPr>
          <w:rFonts w:asciiTheme="minorHAnsi" w:hAnsiTheme="minorHAnsi" w:cstheme="minorHAnsi"/>
          <w:sz w:val="22"/>
          <w:szCs w:val="22"/>
        </w:rPr>
        <w:t xml:space="preserve"> (S</w:t>
      </w:r>
      <w:r w:rsidRPr="00653C20">
        <w:rPr>
          <w:rFonts w:asciiTheme="minorHAnsi" w:hAnsiTheme="minorHAnsi" w:cstheme="minorHAnsi"/>
          <w:sz w:val="22"/>
          <w:szCs w:val="22"/>
        </w:rPr>
        <w:t xml:space="preserve">tage 2). </w:t>
      </w:r>
    </w:p>
    <w:p w14:paraId="61CDCEAD" w14:textId="77777777" w:rsidR="00504876" w:rsidRPr="00653C20" w:rsidRDefault="00504876" w:rsidP="00504876">
      <w:pPr>
        <w:pStyle w:val="Default"/>
        <w:jc w:val="both"/>
        <w:rPr>
          <w:rFonts w:asciiTheme="minorHAnsi" w:hAnsiTheme="minorHAnsi" w:cstheme="minorHAnsi"/>
          <w:sz w:val="22"/>
          <w:szCs w:val="22"/>
        </w:rPr>
      </w:pPr>
    </w:p>
    <w:p w14:paraId="7BE44C4B" w14:textId="77777777" w:rsidR="00DE1FFE" w:rsidRPr="00653C20" w:rsidRDefault="00DE1FFE" w:rsidP="00504876">
      <w:pPr>
        <w:pStyle w:val="Default"/>
        <w:jc w:val="both"/>
        <w:rPr>
          <w:rFonts w:asciiTheme="minorHAnsi" w:hAnsiTheme="minorHAnsi" w:cstheme="minorHAnsi"/>
          <w:b/>
          <w:bCs/>
          <w:color w:val="0070C0"/>
          <w:sz w:val="28"/>
          <w:szCs w:val="28"/>
        </w:rPr>
      </w:pPr>
    </w:p>
    <w:p w14:paraId="4EAEE9C3" w14:textId="77777777" w:rsidR="00DE1FFE" w:rsidRPr="00653C20" w:rsidRDefault="00DE1FFE" w:rsidP="00504876">
      <w:pPr>
        <w:pStyle w:val="Default"/>
        <w:jc w:val="both"/>
        <w:rPr>
          <w:rFonts w:asciiTheme="minorHAnsi" w:hAnsiTheme="minorHAnsi" w:cstheme="minorHAnsi"/>
          <w:b/>
          <w:bCs/>
          <w:color w:val="0070C0"/>
          <w:sz w:val="28"/>
          <w:szCs w:val="28"/>
        </w:rPr>
      </w:pPr>
    </w:p>
    <w:p w14:paraId="14A47AF2" w14:textId="7B503284" w:rsidR="0000251A" w:rsidRPr="00653C20" w:rsidRDefault="00504876" w:rsidP="00504876">
      <w:pPr>
        <w:pStyle w:val="Default"/>
        <w:jc w:val="both"/>
        <w:rPr>
          <w:rFonts w:asciiTheme="minorHAnsi" w:hAnsiTheme="minorHAnsi" w:cstheme="minorHAnsi"/>
          <w:sz w:val="28"/>
          <w:szCs w:val="28"/>
        </w:rPr>
      </w:pPr>
      <w:r w:rsidRPr="00653C20">
        <w:rPr>
          <w:rFonts w:asciiTheme="minorHAnsi" w:hAnsiTheme="minorHAnsi" w:cstheme="minorHAnsi"/>
          <w:b/>
          <w:bCs/>
          <w:color w:val="0070C0"/>
          <w:sz w:val="28"/>
          <w:szCs w:val="28"/>
        </w:rPr>
        <w:t>Stage 2 (Chair of the Management Committee</w:t>
      </w:r>
      <w:r w:rsidR="0000251A" w:rsidRPr="00653C20">
        <w:rPr>
          <w:rFonts w:asciiTheme="minorHAnsi" w:hAnsiTheme="minorHAnsi" w:cstheme="minorHAnsi"/>
          <w:b/>
          <w:bCs/>
          <w:color w:val="0070C0"/>
          <w:sz w:val="28"/>
          <w:szCs w:val="28"/>
        </w:rPr>
        <w:t xml:space="preserve">) </w:t>
      </w:r>
    </w:p>
    <w:p w14:paraId="6BB9E253" w14:textId="77777777" w:rsidR="00AE5701" w:rsidRPr="00653C20" w:rsidRDefault="00AE5701" w:rsidP="00504876">
      <w:pPr>
        <w:pStyle w:val="Default"/>
        <w:jc w:val="both"/>
        <w:rPr>
          <w:rFonts w:asciiTheme="minorHAnsi" w:hAnsiTheme="minorHAnsi" w:cstheme="minorHAnsi"/>
          <w:sz w:val="22"/>
          <w:szCs w:val="22"/>
        </w:rPr>
      </w:pPr>
    </w:p>
    <w:p w14:paraId="20DDA59F" w14:textId="77777777" w:rsidR="00283992"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 xml:space="preserve">If you are not satisfied with the </w:t>
      </w:r>
      <w:r w:rsidR="004175A1" w:rsidRPr="00653C20">
        <w:rPr>
          <w:rFonts w:asciiTheme="minorHAnsi" w:hAnsiTheme="minorHAnsi" w:cstheme="minorHAnsi"/>
          <w:sz w:val="22"/>
          <w:szCs w:val="22"/>
        </w:rPr>
        <w:t>Headteacher</w:t>
      </w:r>
      <w:r w:rsidRPr="00653C20">
        <w:rPr>
          <w:rFonts w:asciiTheme="minorHAnsi" w:hAnsiTheme="minorHAnsi" w:cstheme="minorHAnsi"/>
          <w:sz w:val="22"/>
          <w:szCs w:val="22"/>
        </w:rPr>
        <w:t>'s response, you ma</w:t>
      </w:r>
      <w:r w:rsidR="002D0688" w:rsidRPr="00653C20">
        <w:rPr>
          <w:rFonts w:asciiTheme="minorHAnsi" w:hAnsiTheme="minorHAnsi" w:cstheme="minorHAnsi"/>
          <w:sz w:val="22"/>
          <w:szCs w:val="22"/>
        </w:rPr>
        <w:t>y contact the C</w:t>
      </w:r>
      <w:r w:rsidR="00636AEA" w:rsidRPr="00653C20">
        <w:rPr>
          <w:rFonts w:asciiTheme="minorHAnsi" w:hAnsiTheme="minorHAnsi" w:cstheme="minorHAnsi"/>
          <w:sz w:val="22"/>
          <w:szCs w:val="22"/>
        </w:rPr>
        <w:t>hair of the Management Committee</w:t>
      </w:r>
      <w:r w:rsidRPr="00653C20">
        <w:rPr>
          <w:rFonts w:asciiTheme="minorHAnsi" w:hAnsiTheme="minorHAnsi" w:cstheme="minorHAnsi"/>
          <w:sz w:val="22"/>
          <w:szCs w:val="22"/>
        </w:rPr>
        <w:t>. The Chair's name</w:t>
      </w:r>
      <w:r w:rsidR="00CD6EDD" w:rsidRPr="00653C20">
        <w:rPr>
          <w:rFonts w:asciiTheme="minorHAnsi" w:hAnsiTheme="minorHAnsi" w:cstheme="minorHAnsi"/>
          <w:sz w:val="22"/>
          <w:szCs w:val="22"/>
        </w:rPr>
        <w:t xml:space="preserve"> and contact details </w:t>
      </w:r>
      <w:r w:rsidR="008B7FFB" w:rsidRPr="00653C20">
        <w:rPr>
          <w:rFonts w:asciiTheme="minorHAnsi" w:hAnsiTheme="minorHAnsi" w:cstheme="minorHAnsi"/>
          <w:sz w:val="22"/>
          <w:szCs w:val="22"/>
        </w:rPr>
        <w:t>are</w:t>
      </w:r>
      <w:r w:rsidR="00D84964" w:rsidRPr="00653C20">
        <w:rPr>
          <w:rFonts w:asciiTheme="minorHAnsi" w:hAnsiTheme="minorHAnsi" w:cstheme="minorHAnsi"/>
          <w:sz w:val="22"/>
          <w:szCs w:val="22"/>
        </w:rPr>
        <w:t xml:space="preserve"> available from the</w:t>
      </w:r>
      <w:r w:rsidR="00636AEA" w:rsidRPr="00653C20">
        <w:rPr>
          <w:rFonts w:asciiTheme="minorHAnsi" w:hAnsiTheme="minorHAnsi" w:cstheme="minorHAnsi"/>
          <w:sz w:val="22"/>
          <w:szCs w:val="22"/>
        </w:rPr>
        <w:t xml:space="preserve"> </w:t>
      </w:r>
      <w:r w:rsidRPr="00653C20">
        <w:rPr>
          <w:rFonts w:asciiTheme="minorHAnsi" w:hAnsiTheme="minorHAnsi" w:cstheme="minorHAnsi"/>
          <w:sz w:val="22"/>
          <w:szCs w:val="22"/>
        </w:rPr>
        <w:t>office.</w:t>
      </w:r>
    </w:p>
    <w:p w14:paraId="12F40E89" w14:textId="77777777" w:rsidR="00283992"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 xml:space="preserve"> </w:t>
      </w:r>
    </w:p>
    <w:p w14:paraId="5AE24D64" w14:textId="77777777"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You can also</w:t>
      </w:r>
      <w:r w:rsidR="00636AEA" w:rsidRPr="00653C20">
        <w:rPr>
          <w:rFonts w:asciiTheme="minorHAnsi" w:hAnsiTheme="minorHAnsi" w:cstheme="minorHAnsi"/>
          <w:sz w:val="22"/>
          <w:szCs w:val="22"/>
        </w:rPr>
        <w:t xml:space="preserve"> write to the Chair of the Management Committee</w:t>
      </w:r>
      <w:r w:rsidR="00A54B72" w:rsidRPr="00653C20">
        <w:rPr>
          <w:rFonts w:asciiTheme="minorHAnsi" w:hAnsiTheme="minorHAnsi" w:cstheme="minorHAnsi"/>
          <w:sz w:val="22"/>
          <w:szCs w:val="22"/>
        </w:rPr>
        <w:t>, at the following address:</w:t>
      </w:r>
      <w:r w:rsidR="00283992" w:rsidRPr="00653C20">
        <w:rPr>
          <w:rFonts w:asciiTheme="minorHAnsi" w:hAnsiTheme="minorHAnsi" w:cstheme="minorHAnsi"/>
          <w:sz w:val="22"/>
          <w:szCs w:val="22"/>
        </w:rPr>
        <w:t xml:space="preserve"> </w:t>
      </w:r>
      <w:r w:rsidR="00D84964" w:rsidRPr="00653C20">
        <w:rPr>
          <w:rFonts w:asciiTheme="minorHAnsi" w:hAnsiTheme="minorHAnsi" w:cstheme="minorHAnsi"/>
          <w:sz w:val="22"/>
          <w:szCs w:val="22"/>
        </w:rPr>
        <w:t>CAMHS Phoenix School, CAMHS Phoenix Unit, Wokingham Hospital, 41 Barkham Road, Wokingham, Berkshire, RG41 2RE.</w:t>
      </w:r>
      <w:r w:rsidRPr="00653C20">
        <w:rPr>
          <w:rFonts w:asciiTheme="minorHAnsi" w:hAnsiTheme="minorHAnsi" w:cstheme="minorHAnsi"/>
          <w:sz w:val="22"/>
          <w:szCs w:val="22"/>
        </w:rPr>
        <w:t xml:space="preserve"> </w:t>
      </w:r>
    </w:p>
    <w:p w14:paraId="23DE523C" w14:textId="77777777" w:rsidR="00636AEA" w:rsidRPr="00653C20" w:rsidRDefault="00636AEA" w:rsidP="00504876">
      <w:pPr>
        <w:pStyle w:val="Default"/>
        <w:jc w:val="both"/>
        <w:rPr>
          <w:rFonts w:asciiTheme="minorHAnsi" w:hAnsiTheme="minorHAnsi" w:cstheme="minorHAnsi"/>
          <w:sz w:val="22"/>
          <w:szCs w:val="22"/>
        </w:rPr>
      </w:pPr>
    </w:p>
    <w:p w14:paraId="51ED0899" w14:textId="77777777"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 xml:space="preserve">The </w:t>
      </w:r>
      <w:r w:rsidR="002D0688" w:rsidRPr="00653C20">
        <w:rPr>
          <w:rFonts w:asciiTheme="minorHAnsi" w:hAnsiTheme="minorHAnsi" w:cstheme="minorHAnsi"/>
          <w:sz w:val="22"/>
          <w:szCs w:val="22"/>
        </w:rPr>
        <w:t>C</w:t>
      </w:r>
      <w:r w:rsidRPr="00653C20">
        <w:rPr>
          <w:rFonts w:asciiTheme="minorHAnsi" w:hAnsiTheme="minorHAnsi" w:cstheme="minorHAnsi"/>
          <w:sz w:val="22"/>
          <w:szCs w:val="22"/>
        </w:rPr>
        <w:t xml:space="preserve">hair will investigate your complaint and, in most cases, seek to resolve the matter through discussion with yourself and the </w:t>
      </w:r>
      <w:r w:rsidR="004175A1" w:rsidRPr="00653C20">
        <w:rPr>
          <w:rFonts w:asciiTheme="minorHAnsi" w:hAnsiTheme="minorHAnsi" w:cstheme="minorHAnsi"/>
          <w:sz w:val="22"/>
          <w:szCs w:val="22"/>
        </w:rPr>
        <w:t>Headteacher</w:t>
      </w:r>
      <w:r w:rsidRPr="00653C20">
        <w:rPr>
          <w:rFonts w:asciiTheme="minorHAnsi" w:hAnsiTheme="minorHAnsi" w:cstheme="minorHAnsi"/>
          <w:sz w:val="22"/>
          <w:szCs w:val="22"/>
        </w:rPr>
        <w:t xml:space="preserve">. At the end of this stage the </w:t>
      </w:r>
      <w:r w:rsidR="002D0688" w:rsidRPr="00653C20">
        <w:rPr>
          <w:rFonts w:asciiTheme="minorHAnsi" w:hAnsiTheme="minorHAnsi" w:cstheme="minorHAnsi"/>
          <w:sz w:val="22"/>
          <w:szCs w:val="22"/>
        </w:rPr>
        <w:t>C</w:t>
      </w:r>
      <w:r w:rsidRPr="00653C20">
        <w:rPr>
          <w:rFonts w:asciiTheme="minorHAnsi" w:hAnsiTheme="minorHAnsi" w:cstheme="minorHAnsi"/>
          <w:sz w:val="22"/>
          <w:szCs w:val="22"/>
        </w:rPr>
        <w:t xml:space="preserve">hair will provide you with a written response. This will normally be within 10 school days, but you will be kept informed if more time is needed. </w:t>
      </w:r>
    </w:p>
    <w:p w14:paraId="52E56223" w14:textId="77777777" w:rsidR="00636AEA" w:rsidRPr="00653C20" w:rsidRDefault="00636AEA" w:rsidP="00504876">
      <w:pPr>
        <w:pStyle w:val="Default"/>
        <w:jc w:val="both"/>
        <w:rPr>
          <w:rFonts w:asciiTheme="minorHAnsi" w:hAnsiTheme="minorHAnsi" w:cstheme="minorHAnsi"/>
          <w:sz w:val="22"/>
          <w:szCs w:val="22"/>
        </w:rPr>
      </w:pPr>
    </w:p>
    <w:p w14:paraId="76C2525B" w14:textId="77777777" w:rsidR="0000251A" w:rsidRPr="00653C20" w:rsidRDefault="0000251A" w:rsidP="00504876">
      <w:pPr>
        <w:pStyle w:val="Default"/>
        <w:jc w:val="both"/>
        <w:rPr>
          <w:rFonts w:asciiTheme="minorHAnsi" w:hAnsiTheme="minorHAnsi" w:cstheme="minorHAnsi"/>
          <w:b/>
          <w:bCs/>
          <w:color w:val="0070C0"/>
          <w:sz w:val="28"/>
          <w:szCs w:val="28"/>
        </w:rPr>
      </w:pPr>
      <w:r w:rsidRPr="00653C20">
        <w:rPr>
          <w:rFonts w:asciiTheme="minorHAnsi" w:hAnsiTheme="minorHAnsi" w:cstheme="minorHAnsi"/>
          <w:b/>
          <w:bCs/>
          <w:color w:val="0070C0"/>
          <w:sz w:val="28"/>
          <w:szCs w:val="28"/>
        </w:rPr>
        <w:t>Stage 3 (</w:t>
      </w:r>
      <w:r w:rsidR="00CD6EDD" w:rsidRPr="00653C20">
        <w:rPr>
          <w:rFonts w:asciiTheme="minorHAnsi" w:hAnsiTheme="minorHAnsi" w:cstheme="minorHAnsi"/>
          <w:b/>
          <w:bCs/>
          <w:color w:val="0070C0"/>
          <w:sz w:val="28"/>
          <w:szCs w:val="28"/>
        </w:rPr>
        <w:t>Management Committee</w:t>
      </w:r>
      <w:r w:rsidRPr="00653C20">
        <w:rPr>
          <w:rFonts w:asciiTheme="minorHAnsi" w:hAnsiTheme="minorHAnsi" w:cstheme="minorHAnsi"/>
          <w:b/>
          <w:bCs/>
          <w:color w:val="0070C0"/>
          <w:sz w:val="28"/>
          <w:szCs w:val="28"/>
        </w:rPr>
        <w:t xml:space="preserve">) </w:t>
      </w:r>
    </w:p>
    <w:p w14:paraId="07547A01" w14:textId="77777777" w:rsidR="00AE5701" w:rsidRPr="00653C20" w:rsidRDefault="00AE5701" w:rsidP="00504876">
      <w:pPr>
        <w:pStyle w:val="Default"/>
        <w:jc w:val="both"/>
        <w:rPr>
          <w:rFonts w:asciiTheme="minorHAnsi" w:hAnsiTheme="minorHAnsi" w:cstheme="minorHAnsi"/>
          <w:sz w:val="22"/>
          <w:szCs w:val="22"/>
        </w:rPr>
      </w:pPr>
    </w:p>
    <w:p w14:paraId="581F4DC5" w14:textId="089AEBE9" w:rsidR="0000251A" w:rsidRPr="00653C20" w:rsidRDefault="0000251A" w:rsidP="00504876">
      <w:pPr>
        <w:pStyle w:val="Default"/>
        <w:jc w:val="both"/>
        <w:rPr>
          <w:rFonts w:asciiTheme="minorHAnsi" w:hAnsiTheme="minorHAnsi" w:cstheme="minorHAnsi"/>
          <w:sz w:val="22"/>
          <w:szCs w:val="22"/>
        </w:rPr>
      </w:pPr>
      <w:r w:rsidRPr="00653C20">
        <w:rPr>
          <w:rFonts w:asciiTheme="minorHAnsi" w:hAnsiTheme="minorHAnsi" w:cstheme="minorHAnsi"/>
          <w:sz w:val="22"/>
          <w:szCs w:val="22"/>
        </w:rPr>
        <w:t>If you are not satisfied with the Chair’s response at the end of stage 2, the complaint can be ref</w:t>
      </w:r>
      <w:r w:rsidR="001D682F" w:rsidRPr="00653C20">
        <w:rPr>
          <w:rFonts w:asciiTheme="minorHAnsi" w:hAnsiTheme="minorHAnsi" w:cstheme="minorHAnsi"/>
          <w:sz w:val="22"/>
          <w:szCs w:val="22"/>
        </w:rPr>
        <w:t xml:space="preserve">erred to the full Management Committee </w:t>
      </w:r>
      <w:r w:rsidRPr="00653C20">
        <w:rPr>
          <w:rFonts w:asciiTheme="minorHAnsi" w:hAnsiTheme="minorHAnsi" w:cstheme="minorHAnsi"/>
          <w:sz w:val="22"/>
          <w:szCs w:val="22"/>
        </w:rPr>
        <w:t>by writing to</w:t>
      </w:r>
      <w:r w:rsidR="002D0688" w:rsidRPr="00653C20">
        <w:rPr>
          <w:rFonts w:asciiTheme="minorHAnsi" w:hAnsiTheme="minorHAnsi" w:cstheme="minorHAnsi"/>
          <w:sz w:val="22"/>
          <w:szCs w:val="22"/>
        </w:rPr>
        <w:t xml:space="preserve"> the </w:t>
      </w:r>
      <w:r w:rsidR="001D682F" w:rsidRPr="00653C20">
        <w:rPr>
          <w:rFonts w:asciiTheme="minorHAnsi" w:hAnsiTheme="minorHAnsi" w:cstheme="minorHAnsi"/>
          <w:sz w:val="22"/>
          <w:szCs w:val="22"/>
        </w:rPr>
        <w:t>Management Committee</w:t>
      </w:r>
      <w:r w:rsidRPr="00653C20">
        <w:rPr>
          <w:rFonts w:asciiTheme="minorHAnsi" w:hAnsiTheme="minorHAnsi" w:cstheme="minorHAnsi"/>
          <w:sz w:val="22"/>
          <w:szCs w:val="22"/>
        </w:rPr>
        <w:t>, who will acknowledge receipt</w:t>
      </w:r>
      <w:r w:rsidR="00A54B72" w:rsidRPr="00653C20">
        <w:rPr>
          <w:rFonts w:asciiTheme="minorHAnsi" w:hAnsiTheme="minorHAnsi" w:cstheme="minorHAnsi"/>
          <w:sz w:val="22"/>
          <w:szCs w:val="22"/>
        </w:rPr>
        <w:t xml:space="preserve"> within 5 school days</w:t>
      </w:r>
      <w:r w:rsidRPr="00653C20">
        <w:rPr>
          <w:rFonts w:asciiTheme="minorHAnsi" w:hAnsiTheme="minorHAnsi" w:cstheme="minorHAnsi"/>
          <w:sz w:val="22"/>
          <w:szCs w:val="22"/>
        </w:rPr>
        <w:t xml:space="preserve">. The </w:t>
      </w:r>
      <w:r w:rsidR="001D682F" w:rsidRPr="00653C20">
        <w:rPr>
          <w:rFonts w:asciiTheme="minorHAnsi" w:hAnsiTheme="minorHAnsi" w:cstheme="minorHAnsi"/>
          <w:sz w:val="22"/>
          <w:szCs w:val="22"/>
        </w:rPr>
        <w:t xml:space="preserve">Management Committee </w:t>
      </w:r>
      <w:r w:rsidRPr="00653C20">
        <w:rPr>
          <w:rFonts w:asciiTheme="minorHAnsi" w:hAnsiTheme="minorHAnsi" w:cstheme="minorHAnsi"/>
          <w:sz w:val="22"/>
          <w:szCs w:val="22"/>
        </w:rPr>
        <w:t>will arrang</w:t>
      </w:r>
      <w:r w:rsidR="001D682F" w:rsidRPr="00653C20">
        <w:rPr>
          <w:rFonts w:asciiTheme="minorHAnsi" w:hAnsiTheme="minorHAnsi" w:cstheme="minorHAnsi"/>
          <w:sz w:val="22"/>
          <w:szCs w:val="22"/>
        </w:rPr>
        <w:t>e for a panel of three members</w:t>
      </w:r>
      <w:r w:rsidRPr="00653C20">
        <w:rPr>
          <w:rFonts w:asciiTheme="minorHAnsi" w:hAnsiTheme="minorHAnsi" w:cstheme="minorHAnsi"/>
          <w:sz w:val="22"/>
          <w:szCs w:val="22"/>
        </w:rPr>
        <w:t xml:space="preserve"> to investigate your complaint. This will normally be arranged within </w:t>
      </w:r>
      <w:r w:rsidR="00CD6EDD" w:rsidRPr="00653C20">
        <w:rPr>
          <w:rFonts w:asciiTheme="minorHAnsi" w:hAnsiTheme="minorHAnsi" w:cstheme="minorHAnsi"/>
          <w:sz w:val="22"/>
          <w:szCs w:val="22"/>
        </w:rPr>
        <w:t>15</w:t>
      </w:r>
      <w:r w:rsidRPr="00653C20">
        <w:rPr>
          <w:rFonts w:asciiTheme="minorHAnsi" w:hAnsiTheme="minorHAnsi" w:cstheme="minorHAnsi"/>
          <w:sz w:val="22"/>
          <w:szCs w:val="22"/>
        </w:rPr>
        <w:t xml:space="preserve"> school days of your complaint being received, depending on the availability of all concerned. You may be invited to speak to the panel at a </w:t>
      </w:r>
      <w:proofErr w:type="gramStart"/>
      <w:r w:rsidRPr="00653C20">
        <w:rPr>
          <w:rFonts w:asciiTheme="minorHAnsi" w:hAnsiTheme="minorHAnsi" w:cstheme="minorHAnsi"/>
          <w:sz w:val="22"/>
          <w:szCs w:val="22"/>
        </w:rPr>
        <w:t>meeting</w:t>
      </w:r>
      <w:proofErr w:type="gramEnd"/>
      <w:r w:rsidRPr="00653C20">
        <w:rPr>
          <w:rFonts w:asciiTheme="minorHAnsi" w:hAnsiTheme="minorHAnsi" w:cstheme="minorHAnsi"/>
          <w:sz w:val="22"/>
          <w:szCs w:val="22"/>
        </w:rPr>
        <w:t xml:space="preserve"> and you can choose to be accompanied by a</w:t>
      </w:r>
      <w:r w:rsidR="00813CC4" w:rsidRPr="00653C20">
        <w:rPr>
          <w:rFonts w:asciiTheme="minorHAnsi" w:hAnsiTheme="minorHAnsi" w:cstheme="minorHAnsi"/>
          <w:sz w:val="22"/>
          <w:szCs w:val="22"/>
        </w:rPr>
        <w:t xml:space="preserve"> </w:t>
      </w:r>
      <w:r w:rsidRPr="00653C20">
        <w:rPr>
          <w:rFonts w:asciiTheme="minorHAnsi" w:hAnsiTheme="minorHAnsi" w:cstheme="minorHAnsi"/>
          <w:sz w:val="22"/>
          <w:szCs w:val="22"/>
        </w:rPr>
        <w:t xml:space="preserve">friend or </w:t>
      </w:r>
      <w:r w:rsidR="008F7910" w:rsidRPr="00653C20">
        <w:rPr>
          <w:rFonts w:asciiTheme="minorHAnsi" w:hAnsiTheme="minorHAnsi" w:cstheme="minorHAnsi"/>
          <w:sz w:val="22"/>
          <w:szCs w:val="22"/>
        </w:rPr>
        <w:t xml:space="preserve">(non-legal) </w:t>
      </w:r>
      <w:r w:rsidRPr="00653C20">
        <w:rPr>
          <w:rFonts w:asciiTheme="minorHAnsi" w:hAnsiTheme="minorHAnsi" w:cstheme="minorHAnsi"/>
          <w:sz w:val="22"/>
          <w:szCs w:val="22"/>
        </w:rPr>
        <w:t xml:space="preserve">representative. You will be asked to submit any written documentation or evidence related to your complaint </w:t>
      </w:r>
      <w:r w:rsidR="00CD6EDD" w:rsidRPr="00653C20">
        <w:rPr>
          <w:rFonts w:asciiTheme="minorHAnsi" w:hAnsiTheme="minorHAnsi" w:cstheme="minorHAnsi"/>
          <w:sz w:val="22"/>
          <w:szCs w:val="22"/>
        </w:rPr>
        <w:t>5</w:t>
      </w:r>
      <w:r w:rsidRPr="00653C20">
        <w:rPr>
          <w:rFonts w:asciiTheme="minorHAnsi" w:hAnsiTheme="minorHAnsi" w:cstheme="minorHAnsi"/>
          <w:sz w:val="22"/>
          <w:szCs w:val="22"/>
        </w:rPr>
        <w:t xml:space="preserve"> </w:t>
      </w:r>
      <w:r w:rsidR="00A54B72" w:rsidRPr="00653C20">
        <w:rPr>
          <w:rFonts w:asciiTheme="minorHAnsi" w:hAnsiTheme="minorHAnsi" w:cstheme="minorHAnsi"/>
          <w:sz w:val="22"/>
          <w:szCs w:val="22"/>
        </w:rPr>
        <w:t xml:space="preserve">school </w:t>
      </w:r>
      <w:r w:rsidRPr="00653C20">
        <w:rPr>
          <w:rFonts w:asciiTheme="minorHAnsi" w:hAnsiTheme="minorHAnsi" w:cstheme="minorHAnsi"/>
          <w:sz w:val="22"/>
          <w:szCs w:val="22"/>
        </w:rPr>
        <w:t>days before the meeting. After the meeting</w:t>
      </w:r>
      <w:r w:rsidR="008B7FFB" w:rsidRPr="00653C20">
        <w:rPr>
          <w:rFonts w:asciiTheme="minorHAnsi" w:hAnsiTheme="minorHAnsi" w:cstheme="minorHAnsi"/>
          <w:sz w:val="22"/>
          <w:szCs w:val="22"/>
        </w:rPr>
        <w:t>,</w:t>
      </w:r>
      <w:r w:rsidRPr="00653C20">
        <w:rPr>
          <w:rFonts w:asciiTheme="minorHAnsi" w:hAnsiTheme="minorHAnsi" w:cstheme="minorHAnsi"/>
          <w:sz w:val="22"/>
          <w:szCs w:val="22"/>
        </w:rPr>
        <w:t xml:space="preserve"> you will be advised of the outcome in writing. This will norm</w:t>
      </w:r>
      <w:r w:rsidR="001D682F" w:rsidRPr="00653C20">
        <w:rPr>
          <w:rFonts w:asciiTheme="minorHAnsi" w:hAnsiTheme="minorHAnsi" w:cstheme="minorHAnsi"/>
          <w:sz w:val="22"/>
          <w:szCs w:val="22"/>
        </w:rPr>
        <w:t>ally be within 10 school days after</w:t>
      </w:r>
      <w:r w:rsidRPr="00653C20">
        <w:rPr>
          <w:rFonts w:asciiTheme="minorHAnsi" w:hAnsiTheme="minorHAnsi" w:cstheme="minorHAnsi"/>
          <w:sz w:val="22"/>
          <w:szCs w:val="22"/>
        </w:rPr>
        <w:t xml:space="preserve"> the meeting. </w:t>
      </w:r>
    </w:p>
    <w:p w14:paraId="5043CB0F" w14:textId="77777777" w:rsidR="001D682F" w:rsidRPr="00653C20" w:rsidRDefault="001D682F" w:rsidP="00504876">
      <w:pPr>
        <w:pStyle w:val="Default"/>
        <w:jc w:val="both"/>
        <w:rPr>
          <w:rFonts w:asciiTheme="minorHAnsi" w:hAnsiTheme="minorHAnsi" w:cstheme="minorHAnsi"/>
          <w:sz w:val="22"/>
          <w:szCs w:val="22"/>
        </w:rPr>
      </w:pPr>
    </w:p>
    <w:p w14:paraId="5AD09F06" w14:textId="77777777" w:rsidR="0033540D" w:rsidRPr="00653C20" w:rsidRDefault="0033540D" w:rsidP="0033540D">
      <w:pPr>
        <w:pStyle w:val="Default"/>
        <w:jc w:val="both"/>
        <w:rPr>
          <w:rFonts w:asciiTheme="minorHAnsi" w:hAnsiTheme="minorHAnsi" w:cstheme="minorHAnsi"/>
          <w:sz w:val="22"/>
          <w:szCs w:val="22"/>
        </w:rPr>
      </w:pPr>
      <w:r w:rsidRPr="00653C20">
        <w:rPr>
          <w:rFonts w:asciiTheme="minorHAnsi" w:hAnsiTheme="minorHAnsi" w:cstheme="minorHAnsi"/>
          <w:sz w:val="22"/>
          <w:szCs w:val="22"/>
        </w:rPr>
        <w:t xml:space="preserve">See Management </w:t>
      </w:r>
      <w:r w:rsidR="005F4CD1" w:rsidRPr="00653C20">
        <w:rPr>
          <w:rFonts w:asciiTheme="minorHAnsi" w:hAnsiTheme="minorHAnsi" w:cstheme="minorHAnsi"/>
          <w:sz w:val="22"/>
          <w:szCs w:val="22"/>
        </w:rPr>
        <w:t>Committee</w:t>
      </w:r>
      <w:r w:rsidR="00AE5701" w:rsidRPr="00653C20">
        <w:rPr>
          <w:rFonts w:asciiTheme="minorHAnsi" w:hAnsiTheme="minorHAnsi" w:cstheme="minorHAnsi"/>
          <w:sz w:val="22"/>
          <w:szCs w:val="22"/>
        </w:rPr>
        <w:t xml:space="preserve"> </w:t>
      </w:r>
      <w:r w:rsidRPr="00653C20">
        <w:rPr>
          <w:rFonts w:asciiTheme="minorHAnsi" w:hAnsiTheme="minorHAnsi" w:cstheme="minorHAnsi"/>
          <w:sz w:val="22"/>
          <w:szCs w:val="22"/>
        </w:rPr>
        <w:t>Complaints Panel Guidance notes for more detail.</w:t>
      </w:r>
    </w:p>
    <w:p w14:paraId="07459315" w14:textId="77777777" w:rsidR="00A54B72" w:rsidRPr="00653C20" w:rsidRDefault="00A54B72" w:rsidP="0033540D">
      <w:pPr>
        <w:pStyle w:val="Default"/>
        <w:jc w:val="both"/>
        <w:rPr>
          <w:rFonts w:asciiTheme="minorHAnsi" w:hAnsiTheme="minorHAnsi" w:cstheme="minorHAnsi"/>
          <w:sz w:val="22"/>
          <w:szCs w:val="22"/>
        </w:rPr>
      </w:pPr>
    </w:p>
    <w:p w14:paraId="634C7ADC" w14:textId="77777777" w:rsidR="0033540D" w:rsidRPr="00653C20" w:rsidRDefault="00813CC4" w:rsidP="00504876">
      <w:pPr>
        <w:pStyle w:val="Default"/>
        <w:jc w:val="both"/>
        <w:rPr>
          <w:rFonts w:asciiTheme="minorHAnsi" w:hAnsiTheme="minorHAnsi" w:cstheme="minorHAnsi"/>
          <w:b/>
          <w:bCs/>
          <w:sz w:val="22"/>
          <w:szCs w:val="22"/>
        </w:rPr>
      </w:pPr>
      <w:r w:rsidRPr="00653C20">
        <w:rPr>
          <w:rFonts w:asciiTheme="minorHAnsi" w:hAnsiTheme="minorHAnsi" w:cstheme="minorHAnsi"/>
          <w:b/>
          <w:bCs/>
          <w:sz w:val="22"/>
          <w:szCs w:val="22"/>
        </w:rPr>
        <w:t xml:space="preserve">This is the end of the </w:t>
      </w:r>
      <w:proofErr w:type="gramStart"/>
      <w:r w:rsidRPr="00653C20">
        <w:rPr>
          <w:rFonts w:asciiTheme="minorHAnsi" w:hAnsiTheme="minorHAnsi" w:cstheme="minorHAnsi"/>
          <w:b/>
          <w:bCs/>
          <w:sz w:val="22"/>
          <w:szCs w:val="22"/>
        </w:rPr>
        <w:t>School</w:t>
      </w:r>
      <w:r w:rsidR="00A54B72" w:rsidRPr="00653C20">
        <w:rPr>
          <w:rFonts w:asciiTheme="minorHAnsi" w:hAnsiTheme="minorHAnsi" w:cstheme="minorHAnsi"/>
          <w:b/>
          <w:bCs/>
          <w:sz w:val="22"/>
          <w:szCs w:val="22"/>
        </w:rPr>
        <w:t>’s</w:t>
      </w:r>
      <w:proofErr w:type="gramEnd"/>
      <w:r w:rsidR="00A54B72" w:rsidRPr="00653C20">
        <w:rPr>
          <w:rFonts w:asciiTheme="minorHAnsi" w:hAnsiTheme="minorHAnsi" w:cstheme="minorHAnsi"/>
          <w:b/>
          <w:bCs/>
          <w:sz w:val="22"/>
          <w:szCs w:val="22"/>
        </w:rPr>
        <w:t xml:space="preserve"> complaints process.  </w:t>
      </w:r>
    </w:p>
    <w:p w14:paraId="6537F28F" w14:textId="77777777" w:rsidR="00AE5701" w:rsidRPr="00653C20" w:rsidRDefault="00AE5701" w:rsidP="00E35948">
      <w:pPr>
        <w:pStyle w:val="CM4"/>
        <w:spacing w:line="240" w:lineRule="auto"/>
        <w:jc w:val="both"/>
        <w:rPr>
          <w:rFonts w:asciiTheme="minorHAnsi" w:hAnsiTheme="minorHAnsi" w:cstheme="minorHAnsi"/>
          <w:sz w:val="22"/>
          <w:szCs w:val="22"/>
        </w:rPr>
      </w:pPr>
    </w:p>
    <w:p w14:paraId="6DFB9E20" w14:textId="77777777" w:rsidR="00A54B72" w:rsidRPr="00653C20" w:rsidRDefault="00A54B72" w:rsidP="00E35948">
      <w:pPr>
        <w:pStyle w:val="CM4"/>
        <w:spacing w:line="240" w:lineRule="auto"/>
        <w:jc w:val="both"/>
        <w:rPr>
          <w:rFonts w:asciiTheme="minorHAnsi" w:hAnsiTheme="minorHAnsi" w:cstheme="minorHAnsi"/>
          <w:sz w:val="22"/>
          <w:szCs w:val="22"/>
        </w:rPr>
      </w:pPr>
    </w:p>
    <w:p w14:paraId="0EF8876C" w14:textId="38CAF162" w:rsidR="00E35948" w:rsidRPr="00653C20" w:rsidRDefault="00E35948" w:rsidP="00E35948">
      <w:pPr>
        <w:pStyle w:val="CM4"/>
        <w:spacing w:line="240" w:lineRule="auto"/>
        <w:jc w:val="both"/>
        <w:rPr>
          <w:rFonts w:asciiTheme="minorHAnsi" w:hAnsiTheme="minorHAnsi" w:cstheme="minorHAnsi"/>
          <w:sz w:val="22"/>
          <w:szCs w:val="22"/>
        </w:rPr>
      </w:pPr>
      <w:r w:rsidRPr="00653C20">
        <w:rPr>
          <w:rFonts w:asciiTheme="minorHAnsi" w:hAnsiTheme="minorHAnsi" w:cstheme="minorHAnsi"/>
          <w:b/>
          <w:bCs/>
          <w:sz w:val="22"/>
          <w:szCs w:val="22"/>
        </w:rPr>
        <w:t xml:space="preserve">If the complainant is </w:t>
      </w:r>
      <w:r w:rsidR="00A54B72" w:rsidRPr="00653C20">
        <w:rPr>
          <w:rFonts w:asciiTheme="minorHAnsi" w:hAnsiTheme="minorHAnsi" w:cstheme="minorHAnsi"/>
          <w:b/>
          <w:bCs/>
          <w:sz w:val="22"/>
          <w:szCs w:val="22"/>
        </w:rPr>
        <w:t>di</w:t>
      </w:r>
      <w:r w:rsidRPr="00653C20">
        <w:rPr>
          <w:rFonts w:asciiTheme="minorHAnsi" w:hAnsiTheme="minorHAnsi" w:cstheme="minorHAnsi"/>
          <w:b/>
          <w:bCs/>
          <w:sz w:val="22"/>
          <w:szCs w:val="22"/>
        </w:rPr>
        <w:t>s</w:t>
      </w:r>
      <w:r w:rsidR="00A54B72" w:rsidRPr="00653C20">
        <w:rPr>
          <w:rFonts w:asciiTheme="minorHAnsi" w:hAnsiTheme="minorHAnsi" w:cstheme="minorHAnsi"/>
          <w:b/>
          <w:bCs/>
          <w:sz w:val="22"/>
          <w:szCs w:val="22"/>
        </w:rPr>
        <w:t>s</w:t>
      </w:r>
      <w:r w:rsidRPr="00653C20">
        <w:rPr>
          <w:rFonts w:asciiTheme="minorHAnsi" w:hAnsiTheme="minorHAnsi" w:cstheme="minorHAnsi"/>
          <w:b/>
          <w:bCs/>
          <w:sz w:val="22"/>
          <w:szCs w:val="22"/>
        </w:rPr>
        <w:t>atisfied</w:t>
      </w:r>
      <w:r w:rsidR="67C06F81" w:rsidRPr="00653C20">
        <w:rPr>
          <w:rFonts w:asciiTheme="minorHAnsi" w:hAnsiTheme="minorHAnsi" w:cstheme="minorHAnsi"/>
          <w:b/>
          <w:bCs/>
          <w:sz w:val="22"/>
          <w:szCs w:val="22"/>
        </w:rPr>
        <w:t>,</w:t>
      </w:r>
      <w:r w:rsidRPr="00653C20">
        <w:rPr>
          <w:rFonts w:asciiTheme="minorHAnsi" w:hAnsiTheme="minorHAnsi" w:cstheme="minorHAnsi"/>
          <w:b/>
          <w:bCs/>
          <w:sz w:val="22"/>
          <w:szCs w:val="22"/>
        </w:rPr>
        <w:t xml:space="preserve"> they can contact the Secretary of State or Ofsted</w:t>
      </w:r>
      <w:r w:rsidRPr="00653C20">
        <w:rPr>
          <w:rFonts w:asciiTheme="minorHAnsi" w:hAnsiTheme="minorHAnsi" w:cstheme="minorHAnsi"/>
          <w:sz w:val="22"/>
          <w:szCs w:val="22"/>
        </w:rPr>
        <w:t xml:space="preserve">. </w:t>
      </w:r>
    </w:p>
    <w:p w14:paraId="70DF9E56" w14:textId="77777777" w:rsidR="00E35948" w:rsidRPr="00653C20" w:rsidRDefault="00E35948" w:rsidP="00E35948">
      <w:pPr>
        <w:pStyle w:val="Default"/>
        <w:jc w:val="both"/>
        <w:rPr>
          <w:rFonts w:asciiTheme="minorHAnsi" w:hAnsiTheme="minorHAnsi" w:cstheme="minorHAnsi"/>
          <w:color w:val="auto"/>
          <w:sz w:val="22"/>
          <w:szCs w:val="22"/>
        </w:rPr>
      </w:pPr>
    </w:p>
    <w:p w14:paraId="1C174B70" w14:textId="77777777" w:rsidR="00E35948" w:rsidRPr="00653C20" w:rsidRDefault="00E35948" w:rsidP="00E35948">
      <w:pPr>
        <w:pStyle w:val="CM4"/>
        <w:spacing w:line="240" w:lineRule="auto"/>
        <w:jc w:val="both"/>
        <w:rPr>
          <w:rFonts w:asciiTheme="minorHAnsi" w:hAnsiTheme="minorHAnsi" w:cstheme="minorHAnsi"/>
          <w:sz w:val="22"/>
          <w:szCs w:val="22"/>
        </w:rPr>
      </w:pPr>
      <w:r w:rsidRPr="00653C20">
        <w:rPr>
          <w:rFonts w:asciiTheme="minorHAnsi" w:hAnsiTheme="minorHAnsi" w:cstheme="minorHAnsi"/>
          <w:sz w:val="22"/>
          <w:szCs w:val="22"/>
        </w:rPr>
        <w:t xml:space="preserve">The Secretary of State has the power to consider complaints that the </w:t>
      </w:r>
      <w:r w:rsidR="00CD6EDD"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has acted unreasonably in the discharge of any of its statutory duties.</w:t>
      </w:r>
    </w:p>
    <w:p w14:paraId="44E871BC" w14:textId="77777777" w:rsidR="00E35948" w:rsidRPr="00653C20" w:rsidRDefault="00E35948" w:rsidP="00E35948">
      <w:pPr>
        <w:pStyle w:val="Default"/>
        <w:jc w:val="both"/>
        <w:rPr>
          <w:rFonts w:asciiTheme="minorHAnsi" w:hAnsiTheme="minorHAnsi" w:cstheme="minorHAnsi"/>
          <w:color w:val="auto"/>
          <w:sz w:val="22"/>
          <w:szCs w:val="22"/>
        </w:rPr>
      </w:pPr>
    </w:p>
    <w:p w14:paraId="2C56ADFC" w14:textId="52CFF781" w:rsidR="00E35948" w:rsidRPr="00653C20" w:rsidRDefault="00F13114" w:rsidP="6B83B800">
      <w:pPr>
        <w:pStyle w:val="CM4"/>
        <w:spacing w:line="240" w:lineRule="auto"/>
        <w:jc w:val="both"/>
        <w:rPr>
          <w:rFonts w:asciiTheme="minorHAnsi" w:hAnsiTheme="minorHAnsi" w:cstheme="minorBidi"/>
          <w:sz w:val="22"/>
          <w:szCs w:val="22"/>
        </w:rPr>
      </w:pPr>
      <w:r w:rsidRPr="6B83B800">
        <w:rPr>
          <w:rFonts w:asciiTheme="minorHAnsi" w:hAnsiTheme="minorHAnsi" w:cstheme="minorBidi"/>
          <w:sz w:val="22"/>
          <w:szCs w:val="22"/>
        </w:rPr>
        <w:t>H</w:t>
      </w:r>
      <w:r w:rsidR="223D6D48" w:rsidRPr="6B83B800">
        <w:rPr>
          <w:rFonts w:asciiTheme="minorHAnsi" w:hAnsiTheme="minorHAnsi" w:cstheme="minorBidi"/>
          <w:sz w:val="22"/>
          <w:szCs w:val="22"/>
        </w:rPr>
        <w:t>is</w:t>
      </w:r>
      <w:r w:rsidRPr="6B83B800">
        <w:rPr>
          <w:rFonts w:asciiTheme="minorHAnsi" w:hAnsiTheme="minorHAnsi" w:cstheme="minorBidi"/>
          <w:sz w:val="22"/>
          <w:szCs w:val="22"/>
        </w:rPr>
        <w:t xml:space="preserve"> Majesty’s </w:t>
      </w:r>
      <w:r w:rsidR="00E35948" w:rsidRPr="6B83B800">
        <w:rPr>
          <w:rFonts w:asciiTheme="minorHAnsi" w:hAnsiTheme="minorHAnsi" w:cstheme="minorBidi"/>
          <w:sz w:val="22"/>
          <w:szCs w:val="22"/>
        </w:rPr>
        <w:t xml:space="preserve">Chief Inspector (Ofsted) has the power to investigate complaints about the </w:t>
      </w:r>
      <w:proofErr w:type="gramStart"/>
      <w:r w:rsidR="00813CC4" w:rsidRPr="6B83B800">
        <w:rPr>
          <w:rFonts w:asciiTheme="minorHAnsi" w:hAnsiTheme="minorHAnsi" w:cstheme="minorBidi"/>
          <w:sz w:val="22"/>
          <w:szCs w:val="22"/>
        </w:rPr>
        <w:t>school</w:t>
      </w:r>
      <w:r w:rsidR="00E35948" w:rsidRPr="6B83B800">
        <w:rPr>
          <w:rFonts w:asciiTheme="minorHAnsi" w:hAnsiTheme="minorHAnsi" w:cstheme="minorBidi"/>
          <w:sz w:val="22"/>
          <w:szCs w:val="22"/>
        </w:rPr>
        <w:t xml:space="preserve"> as a whole</w:t>
      </w:r>
      <w:proofErr w:type="gramEnd"/>
      <w:r w:rsidR="00CD6EDD" w:rsidRPr="6B83B800">
        <w:rPr>
          <w:rFonts w:asciiTheme="minorHAnsi" w:hAnsiTheme="minorHAnsi" w:cstheme="minorBidi"/>
          <w:sz w:val="22"/>
          <w:szCs w:val="22"/>
        </w:rPr>
        <w:t xml:space="preserve"> </w:t>
      </w:r>
      <w:r w:rsidR="00E35948" w:rsidRPr="6B83B800">
        <w:rPr>
          <w:rFonts w:asciiTheme="minorHAnsi" w:hAnsiTheme="minorHAnsi" w:cstheme="minorBidi"/>
          <w:sz w:val="22"/>
          <w:szCs w:val="22"/>
        </w:rPr>
        <w:t>(</w:t>
      </w:r>
      <w:r w:rsidR="00CD6EDD" w:rsidRPr="6B83B800">
        <w:rPr>
          <w:rFonts w:asciiTheme="minorHAnsi" w:hAnsiTheme="minorHAnsi" w:cstheme="minorBidi"/>
          <w:sz w:val="22"/>
          <w:szCs w:val="22"/>
        </w:rPr>
        <w:t>s</w:t>
      </w:r>
      <w:r w:rsidR="00E35948" w:rsidRPr="6B83B800">
        <w:rPr>
          <w:rFonts w:asciiTheme="minorHAnsi" w:hAnsiTheme="minorHAnsi" w:cstheme="minorBidi"/>
          <w:sz w:val="22"/>
          <w:szCs w:val="22"/>
        </w:rPr>
        <w:t xml:space="preserve">tandards of education, welfare of pupils and </w:t>
      </w:r>
      <w:r w:rsidR="001B3D16" w:rsidRPr="6B83B800">
        <w:rPr>
          <w:rFonts w:asciiTheme="minorHAnsi" w:hAnsiTheme="minorHAnsi" w:cstheme="minorBidi"/>
          <w:sz w:val="22"/>
          <w:szCs w:val="22"/>
        </w:rPr>
        <w:t>school</w:t>
      </w:r>
      <w:r w:rsidR="00E35948" w:rsidRPr="6B83B800">
        <w:rPr>
          <w:rFonts w:asciiTheme="minorHAnsi" w:hAnsiTheme="minorHAnsi" w:cstheme="minorBidi"/>
          <w:sz w:val="22"/>
          <w:szCs w:val="22"/>
        </w:rPr>
        <w:t xml:space="preserve"> management).  Ofsted will not normally investigate cases to do with individual pupils.</w:t>
      </w:r>
    </w:p>
    <w:p w14:paraId="144A5D23" w14:textId="77777777" w:rsidR="00E35948" w:rsidRPr="00653C20" w:rsidRDefault="00E35948" w:rsidP="00E35948">
      <w:pPr>
        <w:pStyle w:val="Default"/>
        <w:jc w:val="both"/>
        <w:rPr>
          <w:rFonts w:asciiTheme="minorHAnsi" w:hAnsiTheme="minorHAnsi" w:cstheme="minorHAnsi"/>
          <w:color w:val="auto"/>
          <w:sz w:val="22"/>
          <w:szCs w:val="22"/>
        </w:rPr>
      </w:pPr>
    </w:p>
    <w:p w14:paraId="76209303" w14:textId="77777777" w:rsidR="00E35948" w:rsidRPr="00653C20" w:rsidRDefault="00A54B72" w:rsidP="00504876">
      <w:pPr>
        <w:pStyle w:val="Default"/>
        <w:jc w:val="both"/>
        <w:rPr>
          <w:rFonts w:asciiTheme="minorHAnsi" w:hAnsiTheme="minorHAnsi" w:cstheme="minorHAnsi"/>
          <w:color w:val="auto"/>
          <w:sz w:val="22"/>
          <w:szCs w:val="22"/>
        </w:rPr>
      </w:pPr>
      <w:r w:rsidRPr="00653C20">
        <w:rPr>
          <w:rFonts w:asciiTheme="minorHAnsi" w:hAnsiTheme="minorHAnsi" w:cstheme="minorHAnsi"/>
          <w:color w:val="auto"/>
          <w:sz w:val="22"/>
          <w:szCs w:val="22"/>
        </w:rPr>
        <w:t>Complainants</w:t>
      </w:r>
      <w:r w:rsidR="00E35948" w:rsidRPr="00653C20">
        <w:rPr>
          <w:rFonts w:asciiTheme="minorHAnsi" w:hAnsiTheme="minorHAnsi" w:cstheme="minorHAnsi"/>
          <w:color w:val="auto"/>
          <w:sz w:val="22"/>
          <w:szCs w:val="22"/>
        </w:rPr>
        <w:t xml:space="preserve"> may seek advice from the Department for Education at </w:t>
      </w:r>
      <w:hyperlink r:id="rId13" w:history="1">
        <w:r w:rsidR="00E35948" w:rsidRPr="00653C20">
          <w:rPr>
            <w:rStyle w:val="Hyperlink"/>
            <w:rFonts w:asciiTheme="minorHAnsi" w:hAnsiTheme="minorHAnsi" w:cstheme="minorHAnsi"/>
            <w:color w:val="auto"/>
            <w:sz w:val="22"/>
            <w:szCs w:val="22"/>
          </w:rPr>
          <w:t>www.dfe.gov.uk</w:t>
        </w:r>
      </w:hyperlink>
      <w:r w:rsidR="00E35948" w:rsidRPr="00653C20">
        <w:rPr>
          <w:rFonts w:asciiTheme="minorHAnsi" w:hAnsiTheme="minorHAnsi" w:cstheme="minorHAnsi"/>
          <w:color w:val="auto"/>
          <w:sz w:val="22"/>
          <w:szCs w:val="22"/>
        </w:rPr>
        <w:t xml:space="preserve"> or from the Advisory Centre for Education at </w:t>
      </w:r>
      <w:hyperlink r:id="rId14" w:history="1">
        <w:r w:rsidR="00E35948" w:rsidRPr="00653C20">
          <w:rPr>
            <w:rStyle w:val="Hyperlink"/>
            <w:rFonts w:asciiTheme="minorHAnsi" w:hAnsiTheme="minorHAnsi" w:cstheme="minorHAnsi"/>
            <w:color w:val="auto"/>
            <w:sz w:val="22"/>
            <w:szCs w:val="22"/>
          </w:rPr>
          <w:t>www.ace-ed.org.uk</w:t>
        </w:r>
      </w:hyperlink>
      <w:r w:rsidR="00E35948" w:rsidRPr="00653C20">
        <w:rPr>
          <w:rFonts w:asciiTheme="minorHAnsi" w:hAnsiTheme="minorHAnsi" w:cstheme="minorHAnsi"/>
          <w:color w:val="auto"/>
          <w:sz w:val="22"/>
          <w:szCs w:val="22"/>
        </w:rPr>
        <w:t xml:space="preserve"> or on their helpline which is avai</w:t>
      </w:r>
      <w:r w:rsidR="00CD6EDD" w:rsidRPr="00653C20">
        <w:rPr>
          <w:rFonts w:asciiTheme="minorHAnsi" w:hAnsiTheme="minorHAnsi" w:cstheme="minorHAnsi"/>
          <w:color w:val="auto"/>
          <w:sz w:val="22"/>
          <w:szCs w:val="22"/>
        </w:rPr>
        <w:t>lable on Monday - Thursday 10am</w:t>
      </w:r>
      <w:r w:rsidR="00E35948" w:rsidRPr="00653C20">
        <w:rPr>
          <w:rFonts w:asciiTheme="minorHAnsi" w:hAnsiTheme="minorHAnsi" w:cstheme="minorHAnsi"/>
          <w:color w:val="auto"/>
          <w:sz w:val="22"/>
          <w:szCs w:val="22"/>
        </w:rPr>
        <w:t xml:space="preserve">-1pm </w:t>
      </w:r>
      <w:r w:rsidR="00613136" w:rsidRPr="00653C20">
        <w:rPr>
          <w:rFonts w:asciiTheme="minorHAnsi" w:hAnsiTheme="minorHAnsi" w:cstheme="minorHAnsi"/>
          <w:color w:val="auto"/>
          <w:sz w:val="22"/>
          <w:szCs w:val="22"/>
        </w:rPr>
        <w:t xml:space="preserve">term time only </w:t>
      </w:r>
      <w:r w:rsidR="00E35948" w:rsidRPr="00653C20">
        <w:rPr>
          <w:rFonts w:asciiTheme="minorHAnsi" w:hAnsiTheme="minorHAnsi" w:cstheme="minorHAnsi"/>
          <w:color w:val="auto"/>
          <w:sz w:val="22"/>
          <w:szCs w:val="22"/>
        </w:rPr>
        <w:t xml:space="preserve">on </w:t>
      </w:r>
      <w:r w:rsidR="00613136" w:rsidRPr="00653C20">
        <w:rPr>
          <w:rFonts w:asciiTheme="minorHAnsi" w:hAnsiTheme="minorHAnsi" w:cstheme="minorHAnsi"/>
          <w:color w:val="auto"/>
          <w:sz w:val="22"/>
          <w:szCs w:val="22"/>
        </w:rPr>
        <w:t>0300 0115</w:t>
      </w:r>
      <w:r w:rsidR="00813CC4" w:rsidRPr="00653C20">
        <w:rPr>
          <w:rFonts w:asciiTheme="minorHAnsi" w:hAnsiTheme="minorHAnsi" w:cstheme="minorHAnsi"/>
          <w:color w:val="auto"/>
          <w:sz w:val="22"/>
          <w:szCs w:val="22"/>
        </w:rPr>
        <w:t xml:space="preserve"> </w:t>
      </w:r>
      <w:r w:rsidR="00613136" w:rsidRPr="00653C20">
        <w:rPr>
          <w:rFonts w:asciiTheme="minorHAnsi" w:hAnsiTheme="minorHAnsi" w:cstheme="minorHAnsi"/>
          <w:color w:val="auto"/>
          <w:sz w:val="22"/>
          <w:szCs w:val="22"/>
        </w:rPr>
        <w:t xml:space="preserve">142 </w:t>
      </w:r>
    </w:p>
    <w:p w14:paraId="738610EB" w14:textId="77777777" w:rsidR="00613136" w:rsidRPr="00653C20" w:rsidRDefault="00613136" w:rsidP="00504876">
      <w:pPr>
        <w:pStyle w:val="Default"/>
        <w:jc w:val="both"/>
        <w:rPr>
          <w:rFonts w:asciiTheme="minorHAnsi" w:hAnsiTheme="minorHAnsi" w:cstheme="minorHAnsi"/>
          <w:b/>
          <w:bCs/>
          <w:sz w:val="22"/>
          <w:szCs w:val="22"/>
        </w:rPr>
      </w:pPr>
    </w:p>
    <w:p w14:paraId="467FFFD8" w14:textId="77777777" w:rsidR="00E35948" w:rsidRPr="00653C20" w:rsidRDefault="00E35948" w:rsidP="00E35948">
      <w:pPr>
        <w:pStyle w:val="CM23"/>
        <w:jc w:val="both"/>
        <w:rPr>
          <w:rFonts w:asciiTheme="minorHAnsi" w:hAnsiTheme="minorHAnsi" w:cstheme="minorHAnsi"/>
          <w:b/>
          <w:bCs/>
          <w:sz w:val="28"/>
          <w:szCs w:val="28"/>
        </w:rPr>
      </w:pPr>
      <w:r w:rsidRPr="00653C20">
        <w:rPr>
          <w:rFonts w:asciiTheme="minorHAnsi" w:hAnsiTheme="minorHAnsi" w:cstheme="minorHAnsi"/>
          <w:b/>
          <w:bCs/>
          <w:color w:val="0070C0"/>
          <w:sz w:val="28"/>
          <w:szCs w:val="28"/>
        </w:rPr>
        <w:t>Circumstances under which this procedure should not be used-</w:t>
      </w:r>
    </w:p>
    <w:p w14:paraId="637805D2" w14:textId="77777777" w:rsidR="00AE5701" w:rsidRPr="00653C20" w:rsidRDefault="00AE5701" w:rsidP="00E35948">
      <w:pPr>
        <w:pStyle w:val="CM23"/>
        <w:jc w:val="both"/>
        <w:rPr>
          <w:rFonts w:asciiTheme="minorHAnsi" w:hAnsiTheme="minorHAnsi" w:cstheme="minorHAnsi"/>
          <w:sz w:val="22"/>
          <w:szCs w:val="22"/>
        </w:rPr>
      </w:pPr>
    </w:p>
    <w:p w14:paraId="2838CA21" w14:textId="77777777" w:rsidR="00E35948" w:rsidRPr="00653C20" w:rsidRDefault="00E35948" w:rsidP="00E35948">
      <w:pPr>
        <w:pStyle w:val="CM23"/>
        <w:jc w:val="both"/>
        <w:rPr>
          <w:rFonts w:asciiTheme="minorHAnsi" w:hAnsiTheme="minorHAnsi" w:cstheme="minorHAnsi"/>
          <w:sz w:val="22"/>
          <w:szCs w:val="22"/>
        </w:rPr>
      </w:pPr>
      <w:r w:rsidRPr="00653C20">
        <w:rPr>
          <w:rFonts w:asciiTheme="minorHAnsi" w:hAnsiTheme="minorHAnsi" w:cstheme="minorHAnsi"/>
          <w:sz w:val="22"/>
          <w:szCs w:val="22"/>
        </w:rPr>
        <w:t xml:space="preserve">This guidance does not refer to areas where Wokingham Borough Council (WBC), as the Local Authority (LA), has the lead role or for which separate appeal arrangements are provided.  These include: </w:t>
      </w:r>
    </w:p>
    <w:p w14:paraId="463F29E8" w14:textId="77777777" w:rsidR="00E35948" w:rsidRPr="00653C20" w:rsidRDefault="00E35948" w:rsidP="00E35948">
      <w:pPr>
        <w:pStyle w:val="Default"/>
        <w:jc w:val="both"/>
        <w:rPr>
          <w:rFonts w:asciiTheme="minorHAnsi" w:hAnsiTheme="minorHAnsi" w:cstheme="minorHAnsi"/>
          <w:color w:val="auto"/>
          <w:sz w:val="22"/>
          <w:szCs w:val="22"/>
        </w:rPr>
      </w:pPr>
    </w:p>
    <w:p w14:paraId="5F14276F" w14:textId="77777777" w:rsidR="00E35948" w:rsidRPr="00653C20" w:rsidRDefault="00E35948" w:rsidP="006113EA">
      <w:pPr>
        <w:pStyle w:val="Default"/>
        <w:numPr>
          <w:ilvl w:val="0"/>
          <w:numId w:val="35"/>
        </w:numPr>
        <w:ind w:left="709" w:hanging="283"/>
        <w:jc w:val="both"/>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Pupil exclusions </w:t>
      </w:r>
    </w:p>
    <w:p w14:paraId="6C4859F8" w14:textId="77777777" w:rsidR="00E35948" w:rsidRPr="00653C20" w:rsidRDefault="00E35948" w:rsidP="006113EA">
      <w:pPr>
        <w:pStyle w:val="Default"/>
        <w:numPr>
          <w:ilvl w:val="0"/>
          <w:numId w:val="35"/>
        </w:numPr>
        <w:ind w:left="709" w:hanging="283"/>
        <w:jc w:val="both"/>
        <w:rPr>
          <w:rFonts w:asciiTheme="minorHAnsi" w:hAnsiTheme="minorHAnsi" w:cstheme="minorHAnsi"/>
          <w:color w:val="auto"/>
          <w:sz w:val="22"/>
          <w:szCs w:val="22"/>
        </w:rPr>
      </w:pPr>
      <w:r w:rsidRPr="00653C20">
        <w:rPr>
          <w:rFonts w:asciiTheme="minorHAnsi" w:hAnsiTheme="minorHAnsi" w:cstheme="minorHAnsi"/>
          <w:color w:val="auto"/>
          <w:sz w:val="22"/>
          <w:szCs w:val="22"/>
        </w:rPr>
        <w:t>Statutory Assessment of Special Educational Needs</w:t>
      </w:r>
    </w:p>
    <w:p w14:paraId="3B7B4B86" w14:textId="77777777" w:rsidR="00E35948" w:rsidRPr="00653C20" w:rsidRDefault="00E35948" w:rsidP="00E35948">
      <w:pPr>
        <w:pStyle w:val="Default"/>
        <w:jc w:val="both"/>
        <w:rPr>
          <w:rFonts w:asciiTheme="minorHAnsi" w:hAnsiTheme="minorHAnsi" w:cstheme="minorHAnsi"/>
          <w:color w:val="auto"/>
          <w:sz w:val="22"/>
          <w:szCs w:val="22"/>
        </w:rPr>
      </w:pPr>
    </w:p>
    <w:p w14:paraId="6A61B8BD" w14:textId="77777777" w:rsidR="00E35948" w:rsidRPr="00653C20" w:rsidRDefault="00E35948" w:rsidP="00E35948">
      <w:pPr>
        <w:pStyle w:val="CM23"/>
        <w:jc w:val="both"/>
        <w:rPr>
          <w:rFonts w:asciiTheme="minorHAnsi" w:hAnsiTheme="minorHAnsi" w:cstheme="minorHAnsi"/>
          <w:sz w:val="22"/>
          <w:szCs w:val="22"/>
        </w:rPr>
      </w:pPr>
      <w:r w:rsidRPr="00653C20">
        <w:rPr>
          <w:rFonts w:asciiTheme="minorHAnsi" w:hAnsiTheme="minorHAnsi" w:cstheme="minorHAnsi"/>
          <w:sz w:val="22"/>
          <w:szCs w:val="22"/>
        </w:rPr>
        <w:t xml:space="preserve">Issues related to child protection, </w:t>
      </w:r>
      <w:r w:rsidR="004445A4" w:rsidRPr="00653C20">
        <w:rPr>
          <w:rFonts w:asciiTheme="minorHAnsi" w:hAnsiTheme="minorHAnsi" w:cstheme="minorHAnsi"/>
          <w:sz w:val="22"/>
          <w:szCs w:val="22"/>
        </w:rPr>
        <w:t xml:space="preserve">whistleblowing, </w:t>
      </w:r>
      <w:r w:rsidRPr="00653C20">
        <w:rPr>
          <w:rFonts w:asciiTheme="minorHAnsi" w:hAnsiTheme="minorHAnsi" w:cstheme="minorHAnsi"/>
          <w:sz w:val="22"/>
          <w:szCs w:val="22"/>
        </w:rPr>
        <w:t xml:space="preserve">criminal investigations and employee grievances must also all be dealt with separately from this policy. </w:t>
      </w:r>
    </w:p>
    <w:p w14:paraId="3A0FF5F2" w14:textId="77777777" w:rsidR="00E35948" w:rsidRPr="00653C20" w:rsidRDefault="00E35948" w:rsidP="00E35948">
      <w:pPr>
        <w:pStyle w:val="Default"/>
        <w:jc w:val="both"/>
        <w:rPr>
          <w:rFonts w:asciiTheme="minorHAnsi" w:hAnsiTheme="minorHAnsi" w:cstheme="minorHAnsi"/>
          <w:color w:val="auto"/>
          <w:sz w:val="22"/>
          <w:szCs w:val="22"/>
        </w:rPr>
      </w:pPr>
    </w:p>
    <w:p w14:paraId="0992A2DC" w14:textId="006CDD04" w:rsidR="00E35948" w:rsidRPr="00653C20" w:rsidRDefault="00E35948" w:rsidP="00E35948">
      <w:pPr>
        <w:pStyle w:val="CM23"/>
        <w:jc w:val="both"/>
        <w:rPr>
          <w:rFonts w:asciiTheme="minorHAnsi" w:hAnsiTheme="minorHAnsi" w:cstheme="minorHAnsi"/>
          <w:sz w:val="22"/>
          <w:szCs w:val="22"/>
        </w:rPr>
      </w:pPr>
      <w:r w:rsidRPr="00653C20">
        <w:rPr>
          <w:rFonts w:asciiTheme="minorHAnsi" w:hAnsiTheme="minorHAnsi" w:cstheme="minorHAnsi"/>
          <w:sz w:val="22"/>
          <w:szCs w:val="22"/>
        </w:rPr>
        <w:t xml:space="preserve">This complaints policy is distinct from formal staff disciplinary </w:t>
      </w:r>
      <w:proofErr w:type="gramStart"/>
      <w:r w:rsidRPr="00653C20">
        <w:rPr>
          <w:rFonts w:asciiTheme="minorHAnsi" w:hAnsiTheme="minorHAnsi" w:cstheme="minorHAnsi"/>
          <w:sz w:val="22"/>
          <w:szCs w:val="22"/>
        </w:rPr>
        <w:t>proceedings</w:t>
      </w:r>
      <w:proofErr w:type="gramEnd"/>
      <w:r w:rsidRPr="00653C20">
        <w:rPr>
          <w:rFonts w:asciiTheme="minorHAnsi" w:hAnsiTheme="minorHAnsi" w:cstheme="minorHAnsi"/>
          <w:sz w:val="22"/>
          <w:szCs w:val="22"/>
        </w:rPr>
        <w:t xml:space="preserve"> and this should be made clear to all concerned. There may be occasions where a complaint gives rise to disciplinary procedures which </w:t>
      </w:r>
      <w:r w:rsidR="00A54B72" w:rsidRPr="00653C20">
        <w:rPr>
          <w:rFonts w:asciiTheme="minorHAnsi" w:hAnsiTheme="minorHAnsi" w:cstheme="minorHAnsi"/>
          <w:sz w:val="22"/>
          <w:szCs w:val="22"/>
        </w:rPr>
        <w:t xml:space="preserve">will </w:t>
      </w:r>
      <w:r w:rsidRPr="00653C20">
        <w:rPr>
          <w:rFonts w:asciiTheme="minorHAnsi" w:hAnsiTheme="minorHAnsi" w:cstheme="minorHAnsi"/>
          <w:sz w:val="22"/>
          <w:szCs w:val="22"/>
        </w:rPr>
        <w:t xml:space="preserve">put the complaints process on hold. </w:t>
      </w:r>
      <w:proofErr w:type="gramStart"/>
      <w:r w:rsidRPr="00653C20">
        <w:rPr>
          <w:rFonts w:asciiTheme="minorHAnsi" w:hAnsiTheme="minorHAnsi" w:cstheme="minorHAnsi"/>
          <w:sz w:val="22"/>
          <w:szCs w:val="22"/>
        </w:rPr>
        <w:t>If and when</w:t>
      </w:r>
      <w:proofErr w:type="gramEnd"/>
      <w:r w:rsidRPr="00653C20">
        <w:rPr>
          <w:rFonts w:asciiTheme="minorHAnsi" w:hAnsiTheme="minorHAnsi" w:cstheme="minorHAnsi"/>
          <w:sz w:val="22"/>
          <w:szCs w:val="22"/>
        </w:rPr>
        <w:t xml:space="preserve"> this occurs, the complainant should be informed. Any non-disciplinary aspects of the complaint should continue to be dealt with through the usual complaints</w:t>
      </w:r>
      <w:r w:rsidR="39408ECA" w:rsidRPr="00653C20">
        <w:rPr>
          <w:rFonts w:asciiTheme="minorHAnsi" w:hAnsiTheme="minorHAnsi" w:cstheme="minorHAnsi"/>
          <w:sz w:val="22"/>
          <w:szCs w:val="22"/>
        </w:rPr>
        <w:t>’</w:t>
      </w:r>
      <w:r w:rsidRPr="00653C20">
        <w:rPr>
          <w:rFonts w:asciiTheme="minorHAnsi" w:hAnsiTheme="minorHAnsi" w:cstheme="minorHAnsi"/>
          <w:sz w:val="22"/>
          <w:szCs w:val="22"/>
        </w:rPr>
        <w:t xml:space="preserve"> procedures. </w:t>
      </w:r>
    </w:p>
    <w:p w14:paraId="5630AD66" w14:textId="77777777" w:rsidR="00E35948" w:rsidRPr="00653C20" w:rsidRDefault="00E35948" w:rsidP="00E35948">
      <w:pPr>
        <w:pStyle w:val="Default"/>
        <w:jc w:val="both"/>
        <w:rPr>
          <w:rFonts w:asciiTheme="minorHAnsi" w:hAnsiTheme="minorHAnsi" w:cstheme="minorHAnsi"/>
          <w:color w:val="auto"/>
          <w:sz w:val="22"/>
          <w:szCs w:val="22"/>
        </w:rPr>
      </w:pPr>
    </w:p>
    <w:p w14:paraId="6B63AF98" w14:textId="77777777" w:rsidR="00E35948" w:rsidRPr="00653C20" w:rsidRDefault="00E35948" w:rsidP="00E35948">
      <w:pPr>
        <w:pStyle w:val="CM23"/>
        <w:jc w:val="both"/>
        <w:rPr>
          <w:rFonts w:asciiTheme="minorHAnsi" w:hAnsiTheme="minorHAnsi" w:cstheme="minorHAnsi"/>
          <w:sz w:val="22"/>
          <w:szCs w:val="22"/>
        </w:rPr>
      </w:pPr>
      <w:r w:rsidRPr="00653C20">
        <w:rPr>
          <w:rFonts w:asciiTheme="minorHAnsi" w:hAnsiTheme="minorHAnsi" w:cstheme="minorHAnsi"/>
          <w:sz w:val="22"/>
          <w:szCs w:val="22"/>
        </w:rPr>
        <w:t xml:space="preserve">This policy does not cover complaints made against </w:t>
      </w:r>
      <w:r w:rsidR="00CD6EDD" w:rsidRPr="00653C20">
        <w:rPr>
          <w:rFonts w:asciiTheme="minorHAnsi" w:hAnsiTheme="minorHAnsi" w:cstheme="minorHAnsi"/>
          <w:sz w:val="22"/>
          <w:szCs w:val="22"/>
        </w:rPr>
        <w:t>WBC</w:t>
      </w:r>
      <w:r w:rsidRPr="00653C20">
        <w:rPr>
          <w:rFonts w:asciiTheme="minorHAnsi" w:hAnsiTheme="minorHAnsi" w:cstheme="minorHAnsi"/>
          <w:sz w:val="22"/>
          <w:szCs w:val="22"/>
        </w:rPr>
        <w:t>. Any complaint of this sort should be dealt with in accordance with the Council’s ‘</w:t>
      </w:r>
      <w:r w:rsidRPr="00653C20">
        <w:rPr>
          <w:rFonts w:asciiTheme="minorHAnsi" w:hAnsiTheme="minorHAnsi" w:cstheme="minorHAnsi"/>
          <w:i/>
          <w:iCs/>
          <w:sz w:val="22"/>
          <w:szCs w:val="22"/>
        </w:rPr>
        <w:t>Corporate Complaints Procedure</w:t>
      </w:r>
      <w:r w:rsidR="00A95F02" w:rsidRPr="00653C20">
        <w:rPr>
          <w:rFonts w:asciiTheme="minorHAnsi" w:hAnsiTheme="minorHAnsi" w:cstheme="minorHAnsi"/>
          <w:sz w:val="22"/>
          <w:szCs w:val="22"/>
        </w:rPr>
        <w:t>’.</w:t>
      </w:r>
      <w:r w:rsidRPr="00653C20">
        <w:rPr>
          <w:rFonts w:asciiTheme="minorHAnsi" w:hAnsiTheme="minorHAnsi" w:cstheme="minorHAnsi"/>
          <w:sz w:val="22"/>
          <w:szCs w:val="22"/>
        </w:rPr>
        <w:t xml:space="preserve"> </w:t>
      </w:r>
    </w:p>
    <w:p w14:paraId="61829076" w14:textId="77777777" w:rsidR="00E35948" w:rsidRPr="00653C20" w:rsidRDefault="00E35948" w:rsidP="00E35948">
      <w:pPr>
        <w:pStyle w:val="Default"/>
        <w:jc w:val="both"/>
        <w:rPr>
          <w:rFonts w:asciiTheme="minorHAnsi" w:hAnsiTheme="minorHAnsi" w:cstheme="minorHAnsi"/>
          <w:color w:val="auto"/>
          <w:sz w:val="22"/>
          <w:szCs w:val="22"/>
        </w:rPr>
      </w:pPr>
    </w:p>
    <w:p w14:paraId="30AB33B5" w14:textId="77777777" w:rsidR="00E35948" w:rsidRPr="00653C20" w:rsidRDefault="001B1CF5" w:rsidP="00A95F02">
      <w:pPr>
        <w:pStyle w:val="Default"/>
        <w:tabs>
          <w:tab w:val="left" w:pos="426"/>
        </w:tabs>
        <w:rPr>
          <w:rFonts w:asciiTheme="minorHAnsi" w:hAnsiTheme="minorHAnsi" w:cstheme="minorHAnsi"/>
          <w:b/>
          <w:color w:val="auto"/>
          <w:sz w:val="28"/>
          <w:szCs w:val="28"/>
        </w:rPr>
      </w:pPr>
      <w:r w:rsidRPr="00653C20">
        <w:rPr>
          <w:rFonts w:asciiTheme="minorHAnsi" w:hAnsiTheme="minorHAnsi" w:cstheme="minorHAnsi"/>
          <w:b/>
          <w:color w:val="0070C0"/>
          <w:sz w:val="28"/>
          <w:szCs w:val="28"/>
        </w:rPr>
        <w:t>M</w:t>
      </w:r>
      <w:r w:rsidR="00A95F02" w:rsidRPr="00653C20">
        <w:rPr>
          <w:rFonts w:asciiTheme="minorHAnsi" w:hAnsiTheme="minorHAnsi" w:cstheme="minorHAnsi"/>
          <w:b/>
          <w:color w:val="0070C0"/>
          <w:sz w:val="28"/>
          <w:szCs w:val="28"/>
        </w:rPr>
        <w:t>ANAGEMENT COMMITTEE</w:t>
      </w:r>
      <w:r w:rsidR="00E35948" w:rsidRPr="00653C20">
        <w:rPr>
          <w:rFonts w:asciiTheme="minorHAnsi" w:hAnsiTheme="minorHAnsi" w:cstheme="minorHAnsi"/>
          <w:b/>
          <w:color w:val="0070C0"/>
          <w:sz w:val="28"/>
          <w:szCs w:val="28"/>
        </w:rPr>
        <w:t xml:space="preserve"> COMPLAINTS PANEL</w:t>
      </w:r>
      <w:r w:rsidR="00CD6EDD" w:rsidRPr="00653C20">
        <w:rPr>
          <w:rFonts w:asciiTheme="minorHAnsi" w:hAnsiTheme="minorHAnsi" w:cstheme="minorHAnsi"/>
          <w:b/>
          <w:color w:val="0070C0"/>
          <w:sz w:val="28"/>
          <w:szCs w:val="28"/>
        </w:rPr>
        <w:t xml:space="preserve"> - </w:t>
      </w:r>
      <w:r w:rsidR="00E35948" w:rsidRPr="00653C20">
        <w:rPr>
          <w:rFonts w:asciiTheme="minorHAnsi" w:hAnsiTheme="minorHAnsi" w:cstheme="minorHAnsi"/>
          <w:b/>
          <w:color w:val="0070C0"/>
          <w:sz w:val="28"/>
          <w:szCs w:val="28"/>
        </w:rPr>
        <w:t>GUIDANCE NOTES</w:t>
      </w:r>
    </w:p>
    <w:p w14:paraId="2BA226A1"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78C756AF" w14:textId="77777777" w:rsidR="00E35948" w:rsidRPr="00653C20" w:rsidRDefault="00E35948" w:rsidP="00A95F02">
      <w:pPr>
        <w:pStyle w:val="Default"/>
        <w:tabs>
          <w:tab w:val="left" w:pos="426"/>
        </w:tabs>
        <w:rPr>
          <w:rFonts w:asciiTheme="minorHAnsi" w:hAnsiTheme="minorHAnsi" w:cstheme="minorHAnsi"/>
          <w:b/>
          <w:color w:val="0070C0"/>
        </w:rPr>
      </w:pPr>
      <w:r w:rsidRPr="00653C20">
        <w:rPr>
          <w:rFonts w:asciiTheme="minorHAnsi" w:hAnsiTheme="minorHAnsi" w:cstheme="minorHAnsi"/>
          <w:b/>
          <w:color w:val="0070C0"/>
        </w:rPr>
        <w:t>1</w:t>
      </w:r>
      <w:r w:rsidRPr="00653C20">
        <w:rPr>
          <w:rFonts w:asciiTheme="minorHAnsi" w:hAnsiTheme="minorHAnsi" w:cstheme="minorHAnsi"/>
          <w:b/>
          <w:color w:val="0070C0"/>
        </w:rPr>
        <w:tab/>
        <w:t>Terms of Reference</w:t>
      </w:r>
    </w:p>
    <w:p w14:paraId="17AD93B2"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214F3FC0"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panel must be convened according to the complaints p</w:t>
      </w:r>
      <w:r w:rsidR="00A95F02" w:rsidRPr="00653C20">
        <w:rPr>
          <w:rFonts w:asciiTheme="minorHAnsi" w:hAnsiTheme="minorHAnsi" w:cstheme="minorHAnsi"/>
          <w:color w:val="auto"/>
          <w:sz w:val="22"/>
          <w:szCs w:val="22"/>
        </w:rPr>
        <w:t>r</w:t>
      </w:r>
      <w:r w:rsidR="00813CC4" w:rsidRPr="00653C20">
        <w:rPr>
          <w:rFonts w:asciiTheme="minorHAnsi" w:hAnsiTheme="minorHAnsi" w:cstheme="minorHAnsi"/>
          <w:color w:val="auto"/>
          <w:sz w:val="22"/>
          <w:szCs w:val="22"/>
        </w:rPr>
        <w:t>ocedure published by the school</w:t>
      </w:r>
      <w:r w:rsidRPr="00653C20">
        <w:rPr>
          <w:rFonts w:asciiTheme="minorHAnsi" w:hAnsiTheme="minorHAnsi" w:cstheme="minorHAnsi"/>
          <w:color w:val="auto"/>
          <w:sz w:val="22"/>
          <w:szCs w:val="22"/>
        </w:rPr>
        <w:t xml:space="preserve"> as part of their complaints policy.  All parties should have received a copy of the procedures.</w:t>
      </w:r>
    </w:p>
    <w:p w14:paraId="0DE4B5B7"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1FBAFDAC" w14:textId="77777777" w:rsidR="00E35948" w:rsidRPr="00653C20" w:rsidRDefault="00E35948" w:rsidP="00A95F02">
      <w:pPr>
        <w:pStyle w:val="Default"/>
        <w:tabs>
          <w:tab w:val="left" w:pos="426"/>
        </w:tabs>
        <w:rPr>
          <w:rFonts w:asciiTheme="minorHAnsi" w:hAnsiTheme="minorHAnsi" w:cstheme="minorHAnsi"/>
          <w:b/>
          <w:color w:val="0070C0"/>
        </w:rPr>
      </w:pPr>
      <w:r w:rsidRPr="00653C20">
        <w:rPr>
          <w:rFonts w:asciiTheme="minorHAnsi" w:hAnsiTheme="minorHAnsi" w:cstheme="minorHAnsi"/>
          <w:b/>
          <w:color w:val="0070C0"/>
        </w:rPr>
        <w:t>2</w:t>
      </w:r>
      <w:r w:rsidRPr="00653C20">
        <w:rPr>
          <w:rFonts w:asciiTheme="minorHAnsi" w:hAnsiTheme="minorHAnsi" w:cstheme="minorHAnsi"/>
          <w:b/>
          <w:color w:val="0070C0"/>
        </w:rPr>
        <w:tab/>
        <w:t>Composition</w:t>
      </w:r>
    </w:p>
    <w:p w14:paraId="66204FF1"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6DD39190"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panel</w:t>
      </w:r>
      <w:r w:rsidR="00A95F02" w:rsidRPr="00653C20">
        <w:rPr>
          <w:rFonts w:asciiTheme="minorHAnsi" w:hAnsiTheme="minorHAnsi" w:cstheme="minorHAnsi"/>
          <w:color w:val="auto"/>
          <w:sz w:val="22"/>
          <w:szCs w:val="22"/>
        </w:rPr>
        <w:t xml:space="preserve"> must consist of three </w:t>
      </w:r>
      <w:r w:rsidR="00CD6EDD" w:rsidRPr="00653C20">
        <w:rPr>
          <w:rFonts w:asciiTheme="minorHAnsi" w:hAnsiTheme="minorHAnsi" w:cstheme="minorHAnsi"/>
          <w:color w:val="auto"/>
          <w:sz w:val="22"/>
          <w:szCs w:val="22"/>
        </w:rPr>
        <w:t xml:space="preserve">Management Committee (MC) </w:t>
      </w:r>
      <w:r w:rsidR="00A95F02" w:rsidRPr="00653C20">
        <w:rPr>
          <w:rFonts w:asciiTheme="minorHAnsi" w:hAnsiTheme="minorHAnsi" w:cstheme="minorHAnsi"/>
          <w:color w:val="auto"/>
          <w:sz w:val="22"/>
          <w:szCs w:val="22"/>
        </w:rPr>
        <w:t>members</w:t>
      </w:r>
      <w:r w:rsidRPr="00653C20">
        <w:rPr>
          <w:rFonts w:asciiTheme="minorHAnsi" w:hAnsiTheme="minorHAnsi" w:cstheme="minorHAnsi"/>
          <w:color w:val="auto"/>
          <w:sz w:val="22"/>
          <w:szCs w:val="22"/>
        </w:rPr>
        <w:t xml:space="preserve"> previo</w:t>
      </w:r>
      <w:r w:rsidR="00A95F02" w:rsidRPr="00653C20">
        <w:rPr>
          <w:rFonts w:asciiTheme="minorHAnsi" w:hAnsiTheme="minorHAnsi" w:cstheme="minorHAnsi"/>
          <w:color w:val="auto"/>
          <w:sz w:val="22"/>
          <w:szCs w:val="22"/>
        </w:rPr>
        <w:t>usly unconnected with the case. This would usually exclude the Chair</w:t>
      </w:r>
      <w:r w:rsidR="00CD6EDD" w:rsidRPr="00653C20">
        <w:rPr>
          <w:rFonts w:asciiTheme="minorHAnsi" w:hAnsiTheme="minorHAnsi" w:cstheme="minorHAnsi"/>
          <w:color w:val="auto"/>
          <w:sz w:val="22"/>
          <w:szCs w:val="22"/>
        </w:rPr>
        <w:t xml:space="preserve"> </w:t>
      </w:r>
      <w:r w:rsidR="00A95F02" w:rsidRPr="00653C20">
        <w:rPr>
          <w:rFonts w:asciiTheme="minorHAnsi" w:hAnsiTheme="minorHAnsi" w:cstheme="minorHAnsi"/>
          <w:color w:val="auto"/>
          <w:sz w:val="22"/>
          <w:szCs w:val="22"/>
        </w:rPr>
        <w:t xml:space="preserve">of the MC if </w:t>
      </w:r>
      <w:r w:rsidR="00CD6EDD" w:rsidRPr="00653C20">
        <w:rPr>
          <w:rFonts w:asciiTheme="minorHAnsi" w:hAnsiTheme="minorHAnsi" w:cstheme="minorHAnsi"/>
          <w:color w:val="auto"/>
          <w:sz w:val="22"/>
          <w:szCs w:val="22"/>
        </w:rPr>
        <w:t>they have had</w:t>
      </w:r>
      <w:r w:rsidR="00A95F02" w:rsidRPr="00653C20">
        <w:rPr>
          <w:rFonts w:asciiTheme="minorHAnsi" w:hAnsiTheme="minorHAnsi" w:cstheme="minorHAnsi"/>
          <w:color w:val="auto"/>
          <w:sz w:val="22"/>
          <w:szCs w:val="22"/>
        </w:rPr>
        <w:t xml:space="preserve"> prior involvement.  If this is not possible, given the size of the MC, LA members or other </w:t>
      </w:r>
      <w:r w:rsidR="004445A4" w:rsidRPr="00653C20">
        <w:rPr>
          <w:rFonts w:asciiTheme="minorHAnsi" w:hAnsiTheme="minorHAnsi" w:cstheme="minorHAnsi"/>
          <w:color w:val="auto"/>
          <w:sz w:val="22"/>
          <w:szCs w:val="22"/>
        </w:rPr>
        <w:t>g</w:t>
      </w:r>
      <w:r w:rsidR="00A95F02" w:rsidRPr="00653C20">
        <w:rPr>
          <w:rFonts w:asciiTheme="minorHAnsi" w:hAnsiTheme="minorHAnsi" w:cstheme="minorHAnsi"/>
          <w:color w:val="auto"/>
          <w:sz w:val="22"/>
          <w:szCs w:val="22"/>
        </w:rPr>
        <w:t>overnors</w:t>
      </w:r>
      <w:r w:rsidRPr="00653C20">
        <w:rPr>
          <w:rFonts w:asciiTheme="minorHAnsi" w:hAnsiTheme="minorHAnsi" w:cstheme="minorHAnsi"/>
          <w:color w:val="auto"/>
          <w:sz w:val="22"/>
          <w:szCs w:val="22"/>
        </w:rPr>
        <w:t xml:space="preserve"> </w:t>
      </w:r>
      <w:r w:rsidR="004445A4" w:rsidRPr="00653C20">
        <w:rPr>
          <w:rFonts w:asciiTheme="minorHAnsi" w:hAnsiTheme="minorHAnsi" w:cstheme="minorHAnsi"/>
          <w:color w:val="auto"/>
          <w:sz w:val="22"/>
          <w:szCs w:val="22"/>
        </w:rPr>
        <w:t xml:space="preserve">from other schools </w:t>
      </w:r>
      <w:r w:rsidR="00A934EF" w:rsidRPr="00653C20">
        <w:rPr>
          <w:rFonts w:asciiTheme="minorHAnsi" w:hAnsiTheme="minorHAnsi" w:cstheme="minorHAnsi"/>
          <w:color w:val="auto"/>
          <w:sz w:val="22"/>
          <w:szCs w:val="22"/>
        </w:rPr>
        <w:t>may</w:t>
      </w:r>
      <w:r w:rsidR="00A95F02" w:rsidRPr="00653C20">
        <w:rPr>
          <w:rFonts w:asciiTheme="minorHAnsi" w:hAnsiTheme="minorHAnsi" w:cstheme="minorHAnsi"/>
          <w:color w:val="auto"/>
          <w:sz w:val="22"/>
          <w:szCs w:val="22"/>
        </w:rPr>
        <w:t xml:space="preserve"> be invited to the panel.  </w:t>
      </w:r>
    </w:p>
    <w:p w14:paraId="2DBF0D7D"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467CFB08"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Chair of the panel is agreed by the other members of the panel.</w:t>
      </w:r>
    </w:p>
    <w:p w14:paraId="6B62F1B3"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6E75D8D1"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The meeting must be </w:t>
      </w:r>
      <w:proofErr w:type="spellStart"/>
      <w:r w:rsidRPr="00653C20">
        <w:rPr>
          <w:rFonts w:asciiTheme="minorHAnsi" w:hAnsiTheme="minorHAnsi" w:cstheme="minorHAnsi"/>
          <w:color w:val="auto"/>
          <w:sz w:val="22"/>
          <w:szCs w:val="22"/>
        </w:rPr>
        <w:t>minuted</w:t>
      </w:r>
      <w:proofErr w:type="spellEnd"/>
      <w:r w:rsidRPr="00653C20">
        <w:rPr>
          <w:rFonts w:asciiTheme="minorHAnsi" w:hAnsiTheme="minorHAnsi" w:cstheme="minorHAnsi"/>
          <w:color w:val="auto"/>
          <w:sz w:val="22"/>
          <w:szCs w:val="22"/>
        </w:rPr>
        <w:t xml:space="preserve"> by a nominated clerk who is usually</w:t>
      </w:r>
      <w:r w:rsidR="002D0688" w:rsidRPr="00653C20">
        <w:rPr>
          <w:rFonts w:asciiTheme="minorHAnsi" w:hAnsiTheme="minorHAnsi" w:cstheme="minorHAnsi"/>
          <w:color w:val="auto"/>
          <w:sz w:val="22"/>
          <w:szCs w:val="22"/>
        </w:rPr>
        <w:t xml:space="preserve"> the C</w:t>
      </w:r>
      <w:r w:rsidR="00A95F02" w:rsidRPr="00653C20">
        <w:rPr>
          <w:rFonts w:asciiTheme="minorHAnsi" w:hAnsiTheme="minorHAnsi" w:cstheme="minorHAnsi"/>
          <w:color w:val="auto"/>
          <w:sz w:val="22"/>
          <w:szCs w:val="22"/>
        </w:rPr>
        <w:t>lerk to the Management Committee</w:t>
      </w:r>
      <w:r w:rsidRPr="00653C20">
        <w:rPr>
          <w:rFonts w:asciiTheme="minorHAnsi" w:hAnsiTheme="minorHAnsi" w:cstheme="minorHAnsi"/>
          <w:color w:val="auto"/>
          <w:sz w:val="22"/>
          <w:szCs w:val="22"/>
        </w:rPr>
        <w:t>.</w:t>
      </w:r>
    </w:p>
    <w:p w14:paraId="02F2C34E"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3CE5022B"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minutes must be an accurate representation of what happens at the meeting.</w:t>
      </w:r>
      <w:r w:rsidR="00A934EF" w:rsidRPr="00653C20">
        <w:rPr>
          <w:rFonts w:asciiTheme="minorHAnsi" w:hAnsiTheme="minorHAnsi" w:cstheme="minorHAnsi"/>
          <w:color w:val="auto"/>
          <w:sz w:val="22"/>
          <w:szCs w:val="22"/>
        </w:rPr>
        <w:t xml:space="preserve"> </w:t>
      </w:r>
      <w:r w:rsidRPr="00653C20">
        <w:rPr>
          <w:rFonts w:asciiTheme="minorHAnsi" w:hAnsiTheme="minorHAnsi" w:cstheme="minorHAnsi"/>
          <w:color w:val="auto"/>
          <w:sz w:val="22"/>
          <w:szCs w:val="22"/>
        </w:rPr>
        <w:t>The minutes are confidential.</w:t>
      </w:r>
    </w:p>
    <w:p w14:paraId="680A4E5D"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6EC4F938" w14:textId="77777777" w:rsidR="00E35948" w:rsidRPr="00653C20" w:rsidRDefault="00E35948" w:rsidP="00A95F02">
      <w:pPr>
        <w:pStyle w:val="Default"/>
        <w:tabs>
          <w:tab w:val="left" w:pos="426"/>
        </w:tabs>
        <w:rPr>
          <w:rFonts w:asciiTheme="minorHAnsi" w:hAnsiTheme="minorHAnsi" w:cstheme="minorHAnsi"/>
          <w:b/>
          <w:color w:val="auto"/>
        </w:rPr>
      </w:pPr>
      <w:r w:rsidRPr="00653C20">
        <w:rPr>
          <w:rFonts w:asciiTheme="minorHAnsi" w:hAnsiTheme="minorHAnsi" w:cstheme="minorHAnsi"/>
          <w:b/>
          <w:color w:val="0070C0"/>
        </w:rPr>
        <w:t>3</w:t>
      </w:r>
      <w:r w:rsidRPr="00653C20">
        <w:rPr>
          <w:rFonts w:asciiTheme="minorHAnsi" w:hAnsiTheme="minorHAnsi" w:cstheme="minorHAnsi"/>
          <w:b/>
          <w:color w:val="0070C0"/>
        </w:rPr>
        <w:tab/>
        <w:t>Chair’s Introduction</w:t>
      </w:r>
    </w:p>
    <w:p w14:paraId="19219836" w14:textId="77777777" w:rsidR="00E35948" w:rsidRPr="00653C20" w:rsidRDefault="00E35948" w:rsidP="00A95F02">
      <w:pPr>
        <w:pStyle w:val="Default"/>
        <w:tabs>
          <w:tab w:val="left" w:pos="426"/>
        </w:tabs>
        <w:ind w:left="1"/>
        <w:rPr>
          <w:rFonts w:asciiTheme="minorHAnsi" w:hAnsiTheme="minorHAnsi" w:cstheme="minorHAnsi"/>
          <w:color w:val="auto"/>
          <w:sz w:val="22"/>
          <w:szCs w:val="22"/>
        </w:rPr>
      </w:pPr>
    </w:p>
    <w:p w14:paraId="0EAC0B7A" w14:textId="77777777" w:rsidR="00E35948" w:rsidRPr="00653C20" w:rsidRDefault="00E35948" w:rsidP="006113EA">
      <w:pPr>
        <w:pStyle w:val="Default"/>
        <w:numPr>
          <w:ilvl w:val="0"/>
          <w:numId w:val="28"/>
        </w:numPr>
        <w:tabs>
          <w:tab w:val="clear" w:pos="680"/>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Welcome and introduce everyone in the room and their role in the proceedings. Those present will be the </w:t>
      </w:r>
      <w:r w:rsidR="002D0688" w:rsidRPr="00653C20">
        <w:rPr>
          <w:rFonts w:asciiTheme="minorHAnsi" w:hAnsiTheme="minorHAnsi" w:cstheme="minorHAnsi"/>
          <w:color w:val="auto"/>
          <w:sz w:val="22"/>
          <w:szCs w:val="22"/>
        </w:rPr>
        <w:t>panel members, the C</w:t>
      </w:r>
      <w:r w:rsidRPr="00653C20">
        <w:rPr>
          <w:rFonts w:asciiTheme="minorHAnsi" w:hAnsiTheme="minorHAnsi" w:cstheme="minorHAnsi"/>
          <w:color w:val="auto"/>
          <w:sz w:val="22"/>
          <w:szCs w:val="22"/>
        </w:rPr>
        <w:t xml:space="preserve">lerk, the </w:t>
      </w:r>
      <w:r w:rsidR="004175A1" w:rsidRPr="00653C20">
        <w:rPr>
          <w:rFonts w:asciiTheme="minorHAnsi" w:hAnsiTheme="minorHAnsi" w:cstheme="minorHAnsi"/>
          <w:color w:val="auto"/>
          <w:sz w:val="22"/>
          <w:szCs w:val="22"/>
        </w:rPr>
        <w:t>Headteacher</w:t>
      </w:r>
      <w:r w:rsidRPr="00653C20">
        <w:rPr>
          <w:rFonts w:asciiTheme="minorHAnsi" w:hAnsiTheme="minorHAnsi" w:cstheme="minorHAnsi"/>
          <w:color w:val="auto"/>
          <w:sz w:val="22"/>
          <w:szCs w:val="22"/>
        </w:rPr>
        <w:t xml:space="preserve"> (or the person representing the </w:t>
      </w:r>
      <w:r w:rsidR="00813CC4" w:rsidRPr="00653C20">
        <w:rPr>
          <w:rFonts w:asciiTheme="minorHAnsi" w:hAnsiTheme="minorHAnsi" w:cstheme="minorHAnsi"/>
          <w:color w:val="auto"/>
          <w:sz w:val="22"/>
          <w:szCs w:val="22"/>
        </w:rPr>
        <w:t>school</w:t>
      </w:r>
      <w:r w:rsidR="00CD6EDD" w:rsidRPr="00653C20">
        <w:rPr>
          <w:rFonts w:asciiTheme="minorHAnsi" w:hAnsiTheme="minorHAnsi" w:cstheme="minorHAnsi"/>
          <w:color w:val="auto"/>
          <w:sz w:val="22"/>
          <w:szCs w:val="22"/>
        </w:rPr>
        <w:t xml:space="preserve">), the complainant </w:t>
      </w:r>
      <w:r w:rsidRPr="00653C20">
        <w:rPr>
          <w:rFonts w:asciiTheme="minorHAnsi" w:hAnsiTheme="minorHAnsi" w:cstheme="minorHAnsi"/>
          <w:color w:val="auto"/>
          <w:sz w:val="22"/>
          <w:szCs w:val="22"/>
        </w:rPr>
        <w:t>(both parties are entitled to be accompanied by a friend or relative)</w:t>
      </w:r>
    </w:p>
    <w:p w14:paraId="0456B955" w14:textId="77777777" w:rsidR="00E35948" w:rsidRPr="00653C20" w:rsidRDefault="00CD6EDD" w:rsidP="006113EA">
      <w:pPr>
        <w:pStyle w:val="Default"/>
        <w:numPr>
          <w:ilvl w:val="0"/>
          <w:numId w:val="28"/>
        </w:numPr>
        <w:tabs>
          <w:tab w:val="clear" w:pos="680"/>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Witnesses </w:t>
      </w:r>
      <w:r w:rsidR="00E35948" w:rsidRPr="00653C20">
        <w:rPr>
          <w:rFonts w:asciiTheme="minorHAnsi" w:hAnsiTheme="minorHAnsi" w:cstheme="minorHAnsi"/>
          <w:color w:val="auto"/>
          <w:sz w:val="22"/>
          <w:szCs w:val="22"/>
        </w:rPr>
        <w:t xml:space="preserve">in support of either the </w:t>
      </w:r>
      <w:r w:rsidR="00FA45B6" w:rsidRPr="00653C20">
        <w:rPr>
          <w:rFonts w:asciiTheme="minorHAnsi" w:hAnsiTheme="minorHAnsi" w:cstheme="minorHAnsi"/>
          <w:color w:val="auto"/>
          <w:sz w:val="22"/>
          <w:szCs w:val="22"/>
        </w:rPr>
        <w:t>school</w:t>
      </w:r>
      <w:r w:rsidR="00E35948" w:rsidRPr="00653C20">
        <w:rPr>
          <w:rFonts w:asciiTheme="minorHAnsi" w:hAnsiTheme="minorHAnsi" w:cstheme="minorHAnsi"/>
          <w:color w:val="auto"/>
          <w:sz w:val="22"/>
          <w:szCs w:val="22"/>
        </w:rPr>
        <w:t xml:space="preserve"> or the complainant should wait outside the room until called.</w:t>
      </w:r>
    </w:p>
    <w:p w14:paraId="7FF17ACA" w14:textId="2F809DE9" w:rsidR="00E35948" w:rsidRPr="00653C20" w:rsidRDefault="00E35948" w:rsidP="006113EA">
      <w:pPr>
        <w:pStyle w:val="Default"/>
        <w:numPr>
          <w:ilvl w:val="0"/>
          <w:numId w:val="28"/>
        </w:numPr>
        <w:tabs>
          <w:tab w:val="clear" w:pos="680"/>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Explain the reason for the panel being held – to offer a fresh and fair look at the complaint from stage 2</w:t>
      </w:r>
      <w:r w:rsidR="006F4E6C"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 xml:space="preserve"> as defined in the complaints</w:t>
      </w:r>
      <w:r w:rsidR="2E80ECCE"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 xml:space="preserve"> procedures.</w:t>
      </w:r>
    </w:p>
    <w:p w14:paraId="72D235EB" w14:textId="77777777" w:rsidR="00E35948" w:rsidRPr="00653C20" w:rsidRDefault="00E35948" w:rsidP="006113EA">
      <w:pPr>
        <w:pStyle w:val="Default"/>
        <w:numPr>
          <w:ilvl w:val="0"/>
          <w:numId w:val="28"/>
        </w:numPr>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Explain that the panel cannot consider new complaints at this stage.</w:t>
      </w:r>
    </w:p>
    <w:p w14:paraId="77D0F428" w14:textId="77777777" w:rsidR="006113EA" w:rsidRPr="00653C20" w:rsidRDefault="00E35948" w:rsidP="006113EA">
      <w:pPr>
        <w:pStyle w:val="Default"/>
        <w:numPr>
          <w:ilvl w:val="0"/>
          <w:numId w:val="28"/>
        </w:numPr>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lastRenderedPageBreak/>
        <w:t>Explain the structure of the meeting.</w:t>
      </w:r>
    </w:p>
    <w:p w14:paraId="66E43164" w14:textId="77777777" w:rsidR="00E35948" w:rsidRPr="00653C20" w:rsidRDefault="00E35948" w:rsidP="006113EA">
      <w:pPr>
        <w:pStyle w:val="Default"/>
        <w:numPr>
          <w:ilvl w:val="0"/>
          <w:numId w:val="28"/>
        </w:numPr>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Explain that the panel will deliberate separately, in private, after the meeting and their conclusions will be sent out to all parties within 5 school days.</w:t>
      </w:r>
    </w:p>
    <w:p w14:paraId="142473D1" w14:textId="6C6666BF" w:rsidR="00E35948" w:rsidRPr="00653C20" w:rsidRDefault="00E35948" w:rsidP="006113EA">
      <w:pPr>
        <w:pStyle w:val="Default"/>
        <w:numPr>
          <w:ilvl w:val="0"/>
          <w:numId w:val="28"/>
        </w:numPr>
        <w:tabs>
          <w:tab w:val="clear" w:pos="680"/>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Ensure that everyone has a copy of the papers including a copy of the complaints</w:t>
      </w:r>
      <w:r w:rsidR="50984054"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 xml:space="preserve"> procedure.</w:t>
      </w:r>
    </w:p>
    <w:p w14:paraId="4CC7DE2C" w14:textId="77777777" w:rsidR="00E35948" w:rsidRPr="00653C20" w:rsidRDefault="00E35948" w:rsidP="006113EA">
      <w:pPr>
        <w:pStyle w:val="Default"/>
        <w:numPr>
          <w:ilvl w:val="0"/>
          <w:numId w:val="28"/>
        </w:numPr>
        <w:tabs>
          <w:tab w:val="clear" w:pos="680"/>
        </w:tabs>
        <w:ind w:left="720" w:hanging="294"/>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Check that everyone understands </w:t>
      </w:r>
      <w:proofErr w:type="gramStart"/>
      <w:r w:rsidRPr="00653C20">
        <w:rPr>
          <w:rFonts w:asciiTheme="minorHAnsi" w:hAnsiTheme="minorHAnsi" w:cstheme="minorHAnsi"/>
          <w:color w:val="auto"/>
          <w:sz w:val="22"/>
          <w:szCs w:val="22"/>
        </w:rPr>
        <w:t>all of</w:t>
      </w:r>
      <w:proofErr w:type="gramEnd"/>
      <w:r w:rsidRPr="00653C20">
        <w:rPr>
          <w:rFonts w:asciiTheme="minorHAnsi" w:hAnsiTheme="minorHAnsi" w:cstheme="minorHAnsi"/>
          <w:color w:val="auto"/>
          <w:sz w:val="22"/>
          <w:szCs w:val="22"/>
        </w:rPr>
        <w:t xml:space="preserve"> the above.</w:t>
      </w:r>
    </w:p>
    <w:p w14:paraId="296FEF7D" w14:textId="77777777" w:rsidR="00E35948" w:rsidRPr="00653C20" w:rsidRDefault="00E35948" w:rsidP="001B1CF5">
      <w:pPr>
        <w:pStyle w:val="Default"/>
        <w:tabs>
          <w:tab w:val="left" w:pos="426"/>
        </w:tabs>
        <w:rPr>
          <w:rFonts w:asciiTheme="minorHAnsi" w:hAnsiTheme="minorHAnsi" w:cstheme="minorHAnsi"/>
          <w:color w:val="auto"/>
          <w:sz w:val="22"/>
          <w:szCs w:val="22"/>
        </w:rPr>
      </w:pPr>
    </w:p>
    <w:p w14:paraId="774766EE" w14:textId="77777777" w:rsidR="008439B9" w:rsidRPr="00653C20" w:rsidRDefault="008439B9" w:rsidP="001B1CF5">
      <w:pPr>
        <w:pStyle w:val="Default"/>
        <w:tabs>
          <w:tab w:val="left" w:pos="426"/>
        </w:tabs>
        <w:rPr>
          <w:rFonts w:asciiTheme="minorHAnsi" w:hAnsiTheme="minorHAnsi" w:cstheme="minorHAnsi"/>
          <w:color w:val="auto"/>
          <w:sz w:val="22"/>
          <w:szCs w:val="22"/>
        </w:rPr>
      </w:pPr>
    </w:p>
    <w:p w14:paraId="2D251B3B" w14:textId="77777777" w:rsidR="008439B9" w:rsidRPr="00653C20" w:rsidRDefault="008439B9" w:rsidP="001B1CF5">
      <w:pPr>
        <w:pStyle w:val="Default"/>
        <w:tabs>
          <w:tab w:val="left" w:pos="426"/>
        </w:tabs>
        <w:rPr>
          <w:rFonts w:asciiTheme="minorHAnsi" w:hAnsiTheme="minorHAnsi" w:cstheme="minorHAnsi"/>
          <w:color w:val="auto"/>
          <w:sz w:val="22"/>
          <w:szCs w:val="22"/>
        </w:rPr>
      </w:pPr>
    </w:p>
    <w:p w14:paraId="22421DCA" w14:textId="77777777" w:rsidR="008439B9" w:rsidRPr="00653C20" w:rsidRDefault="008439B9" w:rsidP="001B1CF5">
      <w:pPr>
        <w:pStyle w:val="Default"/>
        <w:tabs>
          <w:tab w:val="left" w:pos="426"/>
        </w:tabs>
        <w:rPr>
          <w:rFonts w:asciiTheme="minorHAnsi" w:hAnsiTheme="minorHAnsi" w:cstheme="minorHAnsi"/>
          <w:color w:val="auto"/>
          <w:sz w:val="22"/>
          <w:szCs w:val="22"/>
        </w:rPr>
      </w:pPr>
    </w:p>
    <w:p w14:paraId="335D2185"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Chair must ensure that:</w:t>
      </w:r>
    </w:p>
    <w:p w14:paraId="7194DBDC"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1FB319A2" w14:textId="77777777" w:rsidR="00E35948" w:rsidRPr="00653C20" w:rsidRDefault="00E35948" w:rsidP="006113EA">
      <w:pPr>
        <w:pStyle w:val="Default"/>
        <w:numPr>
          <w:ilvl w:val="0"/>
          <w:numId w:val="29"/>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ab/>
        <w:t>There is a clear written statement of the complaint which is the same as the complaint previously investigated.  It may be appropriate to clarify if any aspects of the complaint fall outside the remit of the panel.</w:t>
      </w:r>
    </w:p>
    <w:p w14:paraId="5828FA63" w14:textId="77777777" w:rsidR="00E35948" w:rsidRPr="00653C20" w:rsidRDefault="00E35948" w:rsidP="006113EA">
      <w:pPr>
        <w:pStyle w:val="Default"/>
        <w:numPr>
          <w:ilvl w:val="0"/>
          <w:numId w:val="29"/>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ab/>
        <w:t>There is a clear statement of the outcomes desired.</w:t>
      </w:r>
    </w:p>
    <w:p w14:paraId="769D0D3C"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5731CA8D" w14:textId="77777777" w:rsidR="00E35948" w:rsidRPr="00653C20" w:rsidRDefault="00E35948" w:rsidP="0033540D">
      <w:pPr>
        <w:pStyle w:val="Default"/>
        <w:tabs>
          <w:tab w:val="left" w:pos="426"/>
        </w:tabs>
        <w:rPr>
          <w:rFonts w:asciiTheme="minorHAnsi" w:hAnsiTheme="minorHAnsi" w:cstheme="minorHAnsi"/>
          <w:b/>
          <w:color w:val="0070C0"/>
        </w:rPr>
      </w:pPr>
      <w:r w:rsidRPr="00653C20">
        <w:rPr>
          <w:rFonts w:asciiTheme="minorHAnsi" w:hAnsiTheme="minorHAnsi" w:cstheme="minorHAnsi"/>
          <w:b/>
          <w:color w:val="0070C0"/>
        </w:rPr>
        <w:t>4</w:t>
      </w:r>
      <w:r w:rsidRPr="00653C20">
        <w:rPr>
          <w:rFonts w:asciiTheme="minorHAnsi" w:hAnsiTheme="minorHAnsi" w:cstheme="minorHAnsi"/>
          <w:b/>
          <w:color w:val="0070C0"/>
        </w:rPr>
        <w:tab/>
        <w:t>Structure of the Meeting</w:t>
      </w:r>
    </w:p>
    <w:p w14:paraId="54CD245A"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06250732"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a</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complainant will be given the opportunity to explain their complaint.</w:t>
      </w:r>
    </w:p>
    <w:p w14:paraId="1231BE67"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56B0AFF4"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b</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 xml:space="preserve">The panel and the Headteacher (or person representing the </w:t>
      </w:r>
      <w:r w:rsidR="00FA45B6" w:rsidRPr="00653C20">
        <w:rPr>
          <w:rFonts w:asciiTheme="minorHAnsi" w:hAnsiTheme="minorHAnsi" w:cstheme="minorHAnsi"/>
          <w:color w:val="auto"/>
          <w:sz w:val="22"/>
          <w:szCs w:val="22"/>
        </w:rPr>
        <w:t>school</w:t>
      </w:r>
      <w:r w:rsidRPr="00653C20">
        <w:rPr>
          <w:rFonts w:asciiTheme="minorHAnsi" w:hAnsiTheme="minorHAnsi" w:cstheme="minorHAnsi"/>
          <w:color w:val="auto"/>
          <w:sz w:val="22"/>
          <w:szCs w:val="22"/>
        </w:rPr>
        <w:t>) will be</w:t>
      </w:r>
      <w:r w:rsidR="004175A1" w:rsidRPr="00653C20">
        <w:rPr>
          <w:rFonts w:asciiTheme="minorHAnsi" w:hAnsiTheme="minorHAnsi" w:cstheme="minorHAnsi"/>
          <w:color w:val="auto"/>
          <w:sz w:val="22"/>
          <w:szCs w:val="22"/>
        </w:rPr>
        <w:t xml:space="preserve"> allowed to ask the complainant </w:t>
      </w:r>
      <w:r w:rsidRPr="00653C20">
        <w:rPr>
          <w:rFonts w:asciiTheme="minorHAnsi" w:hAnsiTheme="minorHAnsi" w:cstheme="minorHAnsi"/>
          <w:color w:val="auto"/>
          <w:sz w:val="22"/>
          <w:szCs w:val="22"/>
        </w:rPr>
        <w:t>questions.</w:t>
      </w:r>
    </w:p>
    <w:p w14:paraId="36FEB5B0"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0D90297F"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c</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Headteacher (o</w:t>
      </w:r>
      <w:r w:rsidR="0033540D" w:rsidRPr="00653C20">
        <w:rPr>
          <w:rFonts w:asciiTheme="minorHAnsi" w:hAnsiTheme="minorHAnsi" w:cstheme="minorHAnsi"/>
          <w:color w:val="auto"/>
          <w:sz w:val="22"/>
          <w:szCs w:val="22"/>
        </w:rPr>
        <w:t>r</w:t>
      </w:r>
      <w:r w:rsidR="001B3D16" w:rsidRPr="00653C20">
        <w:rPr>
          <w:rFonts w:asciiTheme="minorHAnsi" w:hAnsiTheme="minorHAnsi" w:cstheme="minorHAnsi"/>
          <w:color w:val="auto"/>
          <w:sz w:val="22"/>
          <w:szCs w:val="22"/>
        </w:rPr>
        <w:t xml:space="preserve"> person representing the school</w:t>
      </w:r>
      <w:r w:rsidRPr="00653C20">
        <w:rPr>
          <w:rFonts w:asciiTheme="minorHAnsi" w:hAnsiTheme="minorHAnsi" w:cstheme="minorHAnsi"/>
          <w:color w:val="auto"/>
          <w:sz w:val="22"/>
          <w:szCs w:val="22"/>
        </w:rPr>
        <w:t>), will be given the op</w:t>
      </w:r>
      <w:r w:rsidR="00FA45B6" w:rsidRPr="00653C20">
        <w:rPr>
          <w:rFonts w:asciiTheme="minorHAnsi" w:hAnsiTheme="minorHAnsi" w:cstheme="minorHAnsi"/>
          <w:color w:val="auto"/>
          <w:sz w:val="22"/>
          <w:szCs w:val="22"/>
        </w:rPr>
        <w:t>portunity to present the school</w:t>
      </w:r>
      <w:r w:rsidRPr="00653C20">
        <w:rPr>
          <w:rFonts w:asciiTheme="minorHAnsi" w:hAnsiTheme="minorHAnsi" w:cstheme="minorHAnsi"/>
          <w:color w:val="auto"/>
          <w:sz w:val="22"/>
          <w:szCs w:val="22"/>
        </w:rPr>
        <w:t>’s response, interpretation or view about the complaint.</w:t>
      </w:r>
    </w:p>
    <w:p w14:paraId="30D7AA69"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3647785D"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d</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panel and the complainant will be allowed to ask the Headteacher (or person representing th</w:t>
      </w:r>
      <w:r w:rsidR="00FA45B6" w:rsidRPr="00653C20">
        <w:rPr>
          <w:rFonts w:asciiTheme="minorHAnsi" w:hAnsiTheme="minorHAnsi" w:cstheme="minorHAnsi"/>
          <w:color w:val="auto"/>
          <w:sz w:val="22"/>
          <w:szCs w:val="22"/>
        </w:rPr>
        <w:t>e school</w:t>
      </w:r>
      <w:r w:rsidRPr="00653C20">
        <w:rPr>
          <w:rFonts w:asciiTheme="minorHAnsi" w:hAnsiTheme="minorHAnsi" w:cstheme="minorHAnsi"/>
          <w:color w:val="auto"/>
          <w:sz w:val="22"/>
          <w:szCs w:val="22"/>
        </w:rPr>
        <w:t>) questions.</w:t>
      </w:r>
    </w:p>
    <w:p w14:paraId="7196D064"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730D6C8B"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e</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 xml:space="preserve">At the panel’s discretion, witnesses may be called and heard in support of either </w:t>
      </w:r>
      <w:r w:rsidR="002D0688" w:rsidRPr="00653C20">
        <w:rPr>
          <w:rFonts w:asciiTheme="minorHAnsi" w:hAnsiTheme="minorHAnsi" w:cstheme="minorHAnsi"/>
          <w:color w:val="auto"/>
          <w:sz w:val="22"/>
          <w:szCs w:val="22"/>
        </w:rPr>
        <w:t>party’s</w:t>
      </w:r>
      <w:r w:rsidR="00B50FAE" w:rsidRPr="00653C20">
        <w:rPr>
          <w:rFonts w:asciiTheme="minorHAnsi" w:hAnsiTheme="minorHAnsi" w:cstheme="minorHAnsi"/>
          <w:color w:val="auto"/>
          <w:sz w:val="22"/>
          <w:szCs w:val="22"/>
        </w:rPr>
        <w:t xml:space="preserve"> r</w:t>
      </w:r>
      <w:r w:rsidRPr="00653C20">
        <w:rPr>
          <w:rFonts w:asciiTheme="minorHAnsi" w:hAnsiTheme="minorHAnsi" w:cstheme="minorHAnsi"/>
          <w:color w:val="auto"/>
          <w:sz w:val="22"/>
          <w:szCs w:val="22"/>
        </w:rPr>
        <w:t>epresentations, and if so</w:t>
      </w:r>
      <w:r w:rsidR="006F4E6C"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 xml:space="preserve"> may be questioned by the panel and either party.</w:t>
      </w:r>
    </w:p>
    <w:p w14:paraId="34FF1C98"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6A706EDB"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f</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complainant will be given the opportunity to make a final statement.</w:t>
      </w:r>
    </w:p>
    <w:p w14:paraId="6D072C0D"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29DCBAC8"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g</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Headteacher (o</w:t>
      </w:r>
      <w:r w:rsidR="0033540D" w:rsidRPr="00653C20">
        <w:rPr>
          <w:rFonts w:asciiTheme="minorHAnsi" w:hAnsiTheme="minorHAnsi" w:cstheme="minorHAnsi"/>
          <w:color w:val="auto"/>
          <w:sz w:val="22"/>
          <w:szCs w:val="22"/>
        </w:rPr>
        <w:t>r</w:t>
      </w:r>
      <w:r w:rsidR="00FA45B6" w:rsidRPr="00653C20">
        <w:rPr>
          <w:rFonts w:asciiTheme="minorHAnsi" w:hAnsiTheme="minorHAnsi" w:cstheme="minorHAnsi"/>
          <w:color w:val="auto"/>
          <w:sz w:val="22"/>
          <w:szCs w:val="22"/>
        </w:rPr>
        <w:t xml:space="preserve"> person representing the school</w:t>
      </w:r>
      <w:r w:rsidRPr="00653C20">
        <w:rPr>
          <w:rFonts w:asciiTheme="minorHAnsi" w:hAnsiTheme="minorHAnsi" w:cstheme="minorHAnsi"/>
          <w:color w:val="auto"/>
          <w:sz w:val="22"/>
          <w:szCs w:val="22"/>
        </w:rPr>
        <w:t>) will be given the opportunity to make a final statement.</w:t>
      </w:r>
    </w:p>
    <w:p w14:paraId="48A21919"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02448475" w14:textId="77777777" w:rsidR="00E35948" w:rsidRPr="00653C20" w:rsidRDefault="00E35948" w:rsidP="006113EA">
      <w:pPr>
        <w:pStyle w:val="Default"/>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h</w:t>
      </w:r>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Chair will confirm with both parties that they have had the opportunity to put their case.</w:t>
      </w:r>
    </w:p>
    <w:p w14:paraId="6BD18F9B" w14:textId="77777777" w:rsidR="00E35948" w:rsidRPr="00653C20" w:rsidRDefault="00E35948" w:rsidP="006113EA">
      <w:pPr>
        <w:pStyle w:val="Default"/>
        <w:ind w:left="709" w:hanging="283"/>
        <w:rPr>
          <w:rFonts w:asciiTheme="minorHAnsi" w:hAnsiTheme="minorHAnsi" w:cstheme="minorHAnsi"/>
          <w:color w:val="auto"/>
          <w:sz w:val="22"/>
          <w:szCs w:val="22"/>
        </w:rPr>
      </w:pPr>
    </w:p>
    <w:p w14:paraId="3915DC05" w14:textId="77777777" w:rsidR="00E35948" w:rsidRPr="00653C20" w:rsidRDefault="00E35948" w:rsidP="006113EA">
      <w:pPr>
        <w:pStyle w:val="Default"/>
        <w:ind w:left="709" w:hanging="283"/>
        <w:rPr>
          <w:rFonts w:asciiTheme="minorHAnsi" w:hAnsiTheme="minorHAnsi" w:cstheme="minorHAnsi"/>
          <w:color w:val="auto"/>
          <w:sz w:val="22"/>
          <w:szCs w:val="22"/>
        </w:rPr>
      </w:pPr>
      <w:proofErr w:type="spellStart"/>
      <w:r w:rsidRPr="00653C20">
        <w:rPr>
          <w:rFonts w:asciiTheme="minorHAnsi" w:hAnsiTheme="minorHAnsi" w:cstheme="minorHAnsi"/>
          <w:color w:val="auto"/>
          <w:sz w:val="22"/>
          <w:szCs w:val="22"/>
        </w:rPr>
        <w:t>i</w:t>
      </w:r>
      <w:proofErr w:type="spellEnd"/>
      <w:r w:rsidR="004175A1"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ab/>
        <w:t>The Chair</w:t>
      </w:r>
      <w:r w:rsidR="004175A1" w:rsidRPr="00653C20">
        <w:rPr>
          <w:rFonts w:asciiTheme="minorHAnsi" w:hAnsiTheme="minorHAnsi" w:cstheme="minorHAnsi"/>
          <w:color w:val="auto"/>
          <w:sz w:val="22"/>
          <w:szCs w:val="22"/>
        </w:rPr>
        <w:t xml:space="preserve"> </w:t>
      </w:r>
      <w:r w:rsidRPr="00653C20">
        <w:rPr>
          <w:rFonts w:asciiTheme="minorHAnsi" w:hAnsiTheme="minorHAnsi" w:cstheme="minorHAnsi"/>
          <w:color w:val="auto"/>
          <w:sz w:val="22"/>
          <w:szCs w:val="22"/>
        </w:rPr>
        <w:t>will thank all for attending and explain that the panel will deliberate separately in private and a letter setting out the panel’s conclusions will be sent out within 5 school days.</w:t>
      </w:r>
    </w:p>
    <w:p w14:paraId="238601FE"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3C21A666" w14:textId="77777777" w:rsidR="00E35948" w:rsidRPr="00653C20" w:rsidRDefault="00E35948" w:rsidP="00A95F02">
      <w:pPr>
        <w:pStyle w:val="Default"/>
        <w:numPr>
          <w:ilvl w:val="0"/>
          <w:numId w:val="30"/>
        </w:numPr>
        <w:tabs>
          <w:tab w:val="left" w:pos="426"/>
          <w:tab w:val="num" w:pos="720"/>
        </w:tabs>
        <w:ind w:hanging="1080"/>
        <w:rPr>
          <w:rFonts w:asciiTheme="minorHAnsi" w:hAnsiTheme="minorHAnsi" w:cstheme="minorHAnsi"/>
          <w:b/>
          <w:color w:val="0070C0"/>
        </w:rPr>
      </w:pPr>
      <w:r w:rsidRPr="00653C20">
        <w:rPr>
          <w:rFonts w:asciiTheme="minorHAnsi" w:hAnsiTheme="minorHAnsi" w:cstheme="minorHAnsi"/>
          <w:b/>
          <w:color w:val="0070C0"/>
        </w:rPr>
        <w:t>Deliberation and Conclusion</w:t>
      </w:r>
    </w:p>
    <w:p w14:paraId="0F3CABC7"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5F7EB954" w14:textId="77777777" w:rsidR="00E35948" w:rsidRPr="00653C20" w:rsidRDefault="00E35948" w:rsidP="00A95F02">
      <w:pPr>
        <w:pStyle w:val="Default"/>
        <w:tabs>
          <w:tab w:val="left" w:pos="426"/>
        </w:tabs>
        <w:rPr>
          <w:rFonts w:asciiTheme="minorHAnsi" w:hAnsiTheme="minorHAnsi" w:cstheme="minorHAnsi"/>
          <w:color w:val="auto"/>
          <w:sz w:val="22"/>
          <w:szCs w:val="22"/>
        </w:rPr>
      </w:pPr>
      <w:r w:rsidRPr="00653C20">
        <w:rPr>
          <w:rFonts w:asciiTheme="minorHAnsi" w:hAnsiTheme="minorHAnsi" w:cstheme="minorHAnsi"/>
          <w:color w:val="auto"/>
          <w:sz w:val="22"/>
          <w:szCs w:val="22"/>
        </w:rPr>
        <w:t>The main points of the complaint must all be addressed.</w:t>
      </w:r>
    </w:p>
    <w:p w14:paraId="5B08B5D1" w14:textId="77777777" w:rsidR="00E35948" w:rsidRPr="00653C20" w:rsidRDefault="00E35948" w:rsidP="00A95F02">
      <w:pPr>
        <w:pStyle w:val="Default"/>
        <w:tabs>
          <w:tab w:val="left" w:pos="426"/>
        </w:tabs>
        <w:rPr>
          <w:rFonts w:asciiTheme="minorHAnsi" w:hAnsiTheme="minorHAnsi" w:cstheme="minorHAnsi"/>
          <w:color w:val="auto"/>
          <w:sz w:val="22"/>
          <w:szCs w:val="22"/>
        </w:rPr>
      </w:pPr>
    </w:p>
    <w:p w14:paraId="57BC7C59" w14:textId="77777777" w:rsidR="00E35948"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For each point, the panel need to explain their findings based on fact</w:t>
      </w:r>
      <w:r w:rsidR="00BF503A"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 xml:space="preserve"> where possible.</w:t>
      </w:r>
    </w:p>
    <w:p w14:paraId="3DB3FAFF" w14:textId="77777777" w:rsidR="00E35948"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The panel need to consider the outcomes requeste</w:t>
      </w:r>
      <w:r w:rsidR="004175A1" w:rsidRPr="00653C20">
        <w:rPr>
          <w:rFonts w:asciiTheme="minorHAnsi" w:hAnsiTheme="minorHAnsi" w:cstheme="minorHAnsi"/>
          <w:color w:val="auto"/>
          <w:sz w:val="22"/>
          <w:szCs w:val="22"/>
        </w:rPr>
        <w:t xml:space="preserve">d and agree or disagree giving </w:t>
      </w:r>
      <w:r w:rsidRPr="00653C20">
        <w:rPr>
          <w:rFonts w:asciiTheme="minorHAnsi" w:hAnsiTheme="minorHAnsi" w:cstheme="minorHAnsi"/>
          <w:color w:val="auto"/>
          <w:sz w:val="22"/>
          <w:szCs w:val="22"/>
        </w:rPr>
        <w:t>reasons.</w:t>
      </w:r>
    </w:p>
    <w:p w14:paraId="02D230FF" w14:textId="77777777" w:rsidR="00E35948"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The panel can make recommenda</w:t>
      </w:r>
      <w:r w:rsidR="00BF503A" w:rsidRPr="00653C20">
        <w:rPr>
          <w:rFonts w:asciiTheme="minorHAnsi" w:hAnsiTheme="minorHAnsi" w:cstheme="minorHAnsi"/>
          <w:color w:val="auto"/>
          <w:sz w:val="22"/>
          <w:szCs w:val="22"/>
        </w:rPr>
        <w:t xml:space="preserve">tions to either the Headteacher </w:t>
      </w:r>
      <w:r w:rsidRPr="00653C20">
        <w:rPr>
          <w:rFonts w:asciiTheme="minorHAnsi" w:hAnsiTheme="minorHAnsi" w:cstheme="minorHAnsi"/>
          <w:color w:val="auto"/>
          <w:sz w:val="22"/>
          <w:szCs w:val="22"/>
        </w:rPr>
        <w:t xml:space="preserve">or </w:t>
      </w:r>
      <w:r w:rsidR="0033540D" w:rsidRPr="00653C20">
        <w:rPr>
          <w:rFonts w:asciiTheme="minorHAnsi" w:hAnsiTheme="minorHAnsi" w:cstheme="minorHAnsi"/>
          <w:color w:val="auto"/>
          <w:sz w:val="22"/>
          <w:szCs w:val="22"/>
        </w:rPr>
        <w:t>Management Committee</w:t>
      </w:r>
    </w:p>
    <w:p w14:paraId="691849F1" w14:textId="77777777" w:rsidR="00E35948"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lastRenderedPageBreak/>
        <w:t>The concluding letter must be signed by the Chair</w:t>
      </w:r>
      <w:r w:rsidR="00BF503A" w:rsidRPr="00653C20">
        <w:rPr>
          <w:rFonts w:asciiTheme="minorHAnsi" w:hAnsiTheme="minorHAnsi" w:cstheme="minorHAnsi"/>
          <w:color w:val="auto"/>
          <w:sz w:val="22"/>
          <w:szCs w:val="22"/>
        </w:rPr>
        <w:t xml:space="preserve"> </w:t>
      </w:r>
      <w:r w:rsidRPr="00653C20">
        <w:rPr>
          <w:rFonts w:asciiTheme="minorHAnsi" w:hAnsiTheme="minorHAnsi" w:cstheme="minorHAnsi"/>
          <w:color w:val="auto"/>
          <w:sz w:val="22"/>
          <w:szCs w:val="22"/>
        </w:rPr>
        <w:t>of the panel.</w:t>
      </w:r>
    </w:p>
    <w:p w14:paraId="67C91600" w14:textId="77777777" w:rsidR="00E35948"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It will be sent out promptly and within 5 school days of the meeting.</w:t>
      </w:r>
    </w:p>
    <w:p w14:paraId="71A0F7E3" w14:textId="77777777" w:rsidR="00B571AA" w:rsidRPr="00653C20" w:rsidRDefault="00E35948" w:rsidP="006113EA">
      <w:pPr>
        <w:pStyle w:val="Default"/>
        <w:numPr>
          <w:ilvl w:val="0"/>
          <w:numId w:val="31"/>
        </w:numPr>
        <w:tabs>
          <w:tab w:val="clear" w:pos="356"/>
        </w:tabs>
        <w:ind w:left="709" w:hanging="283"/>
        <w:rPr>
          <w:rFonts w:asciiTheme="minorHAnsi" w:hAnsiTheme="minorHAnsi" w:cstheme="minorHAnsi"/>
          <w:color w:val="auto"/>
          <w:sz w:val="22"/>
          <w:szCs w:val="22"/>
        </w:rPr>
      </w:pPr>
      <w:r w:rsidRPr="00653C20">
        <w:rPr>
          <w:rFonts w:asciiTheme="minorHAnsi" w:hAnsiTheme="minorHAnsi" w:cstheme="minorHAnsi"/>
          <w:color w:val="auto"/>
          <w:sz w:val="22"/>
          <w:szCs w:val="22"/>
        </w:rPr>
        <w:t xml:space="preserve">The letter should indicate that this is the final stage of the </w:t>
      </w:r>
      <w:r w:rsidR="00FA45B6" w:rsidRPr="00653C20">
        <w:rPr>
          <w:rFonts w:asciiTheme="minorHAnsi" w:hAnsiTheme="minorHAnsi" w:cstheme="minorHAnsi"/>
          <w:color w:val="auto"/>
          <w:sz w:val="22"/>
          <w:szCs w:val="22"/>
        </w:rPr>
        <w:t>school</w:t>
      </w:r>
      <w:r w:rsidR="00BF503A" w:rsidRPr="00653C20">
        <w:rPr>
          <w:rFonts w:asciiTheme="minorHAnsi" w:hAnsiTheme="minorHAnsi" w:cstheme="minorHAnsi"/>
          <w:color w:val="auto"/>
          <w:sz w:val="22"/>
          <w:szCs w:val="22"/>
        </w:rPr>
        <w:t>’</w:t>
      </w:r>
      <w:r w:rsidRPr="00653C20">
        <w:rPr>
          <w:rFonts w:asciiTheme="minorHAnsi" w:hAnsiTheme="minorHAnsi" w:cstheme="minorHAnsi"/>
          <w:color w:val="auto"/>
          <w:sz w:val="22"/>
          <w:szCs w:val="22"/>
        </w:rPr>
        <w:t>s complaints procedure.   Where relevant, it should refer the complaint to other available avenues if dissatisfied with the outcome.</w:t>
      </w:r>
    </w:p>
    <w:p w14:paraId="16DEB4AB" w14:textId="77777777" w:rsidR="00E35948" w:rsidRPr="00653C20" w:rsidRDefault="00E35948" w:rsidP="00A54B72">
      <w:pPr>
        <w:pStyle w:val="Default"/>
        <w:tabs>
          <w:tab w:val="left" w:pos="1710"/>
        </w:tabs>
        <w:rPr>
          <w:rFonts w:asciiTheme="minorHAnsi" w:hAnsiTheme="minorHAnsi" w:cstheme="minorHAnsi"/>
          <w:b/>
          <w:color w:val="auto"/>
          <w:sz w:val="22"/>
          <w:szCs w:val="22"/>
          <w:u w:val="single"/>
        </w:rPr>
      </w:pPr>
    </w:p>
    <w:p w14:paraId="0AD9C6F4" w14:textId="77777777" w:rsidR="00B571AA" w:rsidRPr="00653C20" w:rsidRDefault="00B571AA" w:rsidP="00B571AA">
      <w:pPr>
        <w:pStyle w:val="Default"/>
        <w:rPr>
          <w:rFonts w:asciiTheme="minorHAnsi" w:hAnsiTheme="minorHAnsi" w:cstheme="minorHAnsi"/>
          <w:color w:val="auto"/>
          <w:sz w:val="22"/>
          <w:szCs w:val="22"/>
        </w:rPr>
      </w:pPr>
    </w:p>
    <w:p w14:paraId="4B1F511A" w14:textId="77777777" w:rsidR="006113EA" w:rsidRPr="00653C20" w:rsidRDefault="006113EA" w:rsidP="00B571AA">
      <w:pPr>
        <w:pStyle w:val="Default"/>
        <w:rPr>
          <w:rFonts w:asciiTheme="minorHAnsi" w:hAnsiTheme="minorHAnsi" w:cstheme="minorHAnsi"/>
          <w:color w:val="auto"/>
          <w:sz w:val="22"/>
          <w:szCs w:val="22"/>
        </w:rPr>
      </w:pPr>
    </w:p>
    <w:p w14:paraId="65F9C3DC" w14:textId="77777777" w:rsidR="006113EA" w:rsidRPr="00653C20" w:rsidRDefault="006113EA" w:rsidP="00B571AA">
      <w:pPr>
        <w:pStyle w:val="Default"/>
        <w:rPr>
          <w:rFonts w:asciiTheme="minorHAnsi" w:hAnsiTheme="minorHAnsi" w:cstheme="minorHAnsi"/>
          <w:color w:val="auto"/>
          <w:sz w:val="22"/>
          <w:szCs w:val="22"/>
        </w:rPr>
      </w:pPr>
    </w:p>
    <w:p w14:paraId="5023141B" w14:textId="77777777" w:rsidR="006113EA" w:rsidRPr="00653C20" w:rsidRDefault="00612E34" w:rsidP="00B571AA">
      <w:pPr>
        <w:pStyle w:val="Default"/>
        <w:rPr>
          <w:rFonts w:asciiTheme="minorHAnsi" w:hAnsiTheme="minorHAnsi" w:cstheme="minorHAnsi"/>
          <w:color w:val="auto"/>
          <w:sz w:val="22"/>
          <w:szCs w:val="22"/>
        </w:rPr>
      </w:pPr>
      <w:r w:rsidRPr="00653C20">
        <w:rPr>
          <w:rFonts w:asciiTheme="minorHAnsi" w:hAnsiTheme="minorHAnsi" w:cstheme="minorHAnsi"/>
          <w:color w:val="auto"/>
          <w:sz w:val="22"/>
          <w:szCs w:val="22"/>
        </w:rPr>
        <w:br w:type="page"/>
      </w:r>
    </w:p>
    <w:p w14:paraId="1F3B1409" w14:textId="77777777" w:rsidR="006113EA" w:rsidRPr="00653C20" w:rsidRDefault="006113EA" w:rsidP="00B571AA">
      <w:pPr>
        <w:pStyle w:val="Default"/>
        <w:rPr>
          <w:rFonts w:asciiTheme="minorHAnsi" w:hAnsiTheme="minorHAnsi" w:cstheme="minorHAnsi"/>
          <w:color w:val="auto"/>
          <w:sz w:val="22"/>
          <w:szCs w:val="22"/>
        </w:rPr>
      </w:pPr>
    </w:p>
    <w:p w14:paraId="45D09DD2" w14:textId="77777777" w:rsidR="00B571AA" w:rsidRPr="00653C20" w:rsidRDefault="00B571AA" w:rsidP="00093E3B">
      <w:pPr>
        <w:autoSpaceDE w:val="0"/>
        <w:autoSpaceDN w:val="0"/>
        <w:adjustRightInd w:val="0"/>
        <w:jc w:val="center"/>
        <w:rPr>
          <w:rFonts w:asciiTheme="minorHAnsi" w:hAnsiTheme="minorHAnsi" w:cstheme="minorHAnsi"/>
          <w:b/>
          <w:bCs/>
          <w:color w:val="0070C0"/>
          <w:sz w:val="32"/>
          <w:szCs w:val="32"/>
        </w:rPr>
      </w:pPr>
      <w:r w:rsidRPr="00653C20">
        <w:rPr>
          <w:rFonts w:asciiTheme="minorHAnsi" w:hAnsiTheme="minorHAnsi" w:cstheme="minorHAnsi"/>
          <w:b/>
          <w:bCs/>
          <w:color w:val="0070C0"/>
          <w:sz w:val="32"/>
          <w:szCs w:val="32"/>
        </w:rPr>
        <w:t>HAB</w:t>
      </w:r>
      <w:r w:rsidR="008424CB" w:rsidRPr="00653C20">
        <w:rPr>
          <w:rFonts w:asciiTheme="minorHAnsi" w:hAnsiTheme="minorHAnsi" w:cstheme="minorHAnsi"/>
          <w:b/>
          <w:bCs/>
          <w:color w:val="0070C0"/>
          <w:sz w:val="32"/>
          <w:szCs w:val="32"/>
        </w:rPr>
        <w:t>ITUAL OR VEXATIOUS COMPLAIN</w:t>
      </w:r>
      <w:r w:rsidR="006113EA" w:rsidRPr="00653C20">
        <w:rPr>
          <w:rFonts w:asciiTheme="minorHAnsi" w:hAnsiTheme="minorHAnsi" w:cstheme="minorHAnsi"/>
          <w:b/>
          <w:bCs/>
          <w:color w:val="0070C0"/>
          <w:sz w:val="32"/>
          <w:szCs w:val="32"/>
        </w:rPr>
        <w:t>TS POLICY</w:t>
      </w:r>
    </w:p>
    <w:p w14:paraId="562C75D1" w14:textId="77777777" w:rsidR="00B571AA" w:rsidRPr="00653C20" w:rsidRDefault="00B571AA" w:rsidP="00B571AA">
      <w:pPr>
        <w:autoSpaceDE w:val="0"/>
        <w:autoSpaceDN w:val="0"/>
        <w:adjustRightInd w:val="0"/>
        <w:jc w:val="both"/>
        <w:rPr>
          <w:rFonts w:asciiTheme="minorHAnsi" w:hAnsiTheme="minorHAnsi" w:cstheme="minorHAnsi"/>
          <w:b/>
          <w:bCs/>
          <w:sz w:val="22"/>
          <w:szCs w:val="22"/>
        </w:rPr>
      </w:pPr>
    </w:p>
    <w:p w14:paraId="3E7A9F1C" w14:textId="77777777" w:rsidR="00B571AA" w:rsidRPr="00653C20" w:rsidRDefault="00B571AA" w:rsidP="00B571AA">
      <w:pPr>
        <w:autoSpaceDE w:val="0"/>
        <w:autoSpaceDN w:val="0"/>
        <w:adjustRightInd w:val="0"/>
        <w:jc w:val="both"/>
        <w:rPr>
          <w:rFonts w:asciiTheme="minorHAnsi" w:hAnsiTheme="minorHAnsi" w:cstheme="minorHAnsi"/>
          <w:b/>
          <w:bCs/>
          <w:sz w:val="28"/>
          <w:szCs w:val="28"/>
        </w:rPr>
      </w:pPr>
      <w:r w:rsidRPr="00653C20">
        <w:rPr>
          <w:rFonts w:asciiTheme="minorHAnsi" w:hAnsiTheme="minorHAnsi" w:cstheme="minorHAnsi"/>
          <w:b/>
          <w:bCs/>
          <w:color w:val="0070C0"/>
          <w:sz w:val="28"/>
          <w:szCs w:val="28"/>
        </w:rPr>
        <w:t>Introduction</w:t>
      </w:r>
    </w:p>
    <w:p w14:paraId="664355AD"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19FAEB80"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This policy applies to all complainants, and identifies situations where a complainant, either individually or as part of a group, or a group of complainants, might </w:t>
      </w:r>
      <w:proofErr w:type="gramStart"/>
      <w:r w:rsidRPr="00653C20">
        <w:rPr>
          <w:rFonts w:asciiTheme="minorHAnsi" w:hAnsiTheme="minorHAnsi" w:cstheme="minorHAnsi"/>
          <w:sz w:val="22"/>
          <w:szCs w:val="22"/>
        </w:rPr>
        <w:t>be considered to be</w:t>
      </w:r>
      <w:proofErr w:type="gramEnd"/>
      <w:r w:rsidRPr="00653C20">
        <w:rPr>
          <w:rFonts w:asciiTheme="minorHAnsi" w:hAnsiTheme="minorHAnsi" w:cstheme="minorHAnsi"/>
          <w:sz w:val="22"/>
          <w:szCs w:val="22"/>
        </w:rPr>
        <w:t xml:space="preserve"> ‘habitual or vexatious’ and ways of responding to these situations.</w:t>
      </w:r>
    </w:p>
    <w:p w14:paraId="1A965116"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576A603D"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In this policy the term habitual means ‘done constantly or as a habit’. The term vexatious is recognised in law and means ‘denoting an action or the bringer of an action that is brought without sufficient grounds for winning, purely to cause annoyance to the defendant’. These terms are used in this policy to clarify that we are attempting to deal with persons who seek to be disruptive or whose requests cause disproportionate and repeated efforts on behalf of the </w:t>
      </w:r>
      <w:r w:rsidR="00FA45B6" w:rsidRPr="00653C20">
        <w:rPr>
          <w:rFonts w:asciiTheme="minorHAnsi" w:hAnsiTheme="minorHAnsi" w:cstheme="minorHAnsi"/>
          <w:sz w:val="22"/>
          <w:szCs w:val="22"/>
        </w:rPr>
        <w:t>school</w:t>
      </w:r>
      <w:r w:rsidRPr="00653C20">
        <w:rPr>
          <w:rFonts w:asciiTheme="minorHAnsi" w:hAnsiTheme="minorHAnsi" w:cstheme="minorHAnsi"/>
          <w:sz w:val="22"/>
          <w:szCs w:val="22"/>
        </w:rPr>
        <w:t xml:space="preserve"> staff and </w:t>
      </w:r>
      <w:r w:rsidR="00C50CD0"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by pursuing an unreasonable course of conduct.</w:t>
      </w:r>
    </w:p>
    <w:p w14:paraId="7DF4E37C"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48818D5F" w14:textId="2CA72CBA" w:rsidR="00B571AA" w:rsidRPr="00653C20" w:rsidRDefault="008424CB"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This Appendix covers </w:t>
      </w:r>
      <w:r w:rsidR="00B571AA" w:rsidRPr="00653C20">
        <w:rPr>
          <w:rFonts w:asciiTheme="minorHAnsi" w:hAnsiTheme="minorHAnsi" w:cstheme="minorHAnsi"/>
          <w:sz w:val="22"/>
          <w:szCs w:val="22"/>
        </w:rPr>
        <w:t xml:space="preserve">requests made under the Freedom of Information Act 2000, the </w:t>
      </w:r>
      <w:r w:rsidR="006547F9" w:rsidRPr="00653C20">
        <w:rPr>
          <w:rFonts w:asciiTheme="minorHAnsi" w:hAnsiTheme="minorHAnsi" w:cstheme="minorHAnsi"/>
          <w:sz w:val="22"/>
          <w:szCs w:val="22"/>
        </w:rPr>
        <w:t xml:space="preserve">General </w:t>
      </w:r>
      <w:r w:rsidR="00B571AA" w:rsidRPr="00653C20">
        <w:rPr>
          <w:rFonts w:asciiTheme="minorHAnsi" w:hAnsiTheme="minorHAnsi" w:cstheme="minorHAnsi"/>
          <w:sz w:val="22"/>
          <w:szCs w:val="22"/>
        </w:rPr>
        <w:t xml:space="preserve">Data Protection </w:t>
      </w:r>
      <w:r w:rsidR="006547F9" w:rsidRPr="00653C20">
        <w:rPr>
          <w:rFonts w:asciiTheme="minorHAnsi" w:hAnsiTheme="minorHAnsi" w:cstheme="minorHAnsi"/>
          <w:sz w:val="22"/>
          <w:szCs w:val="22"/>
        </w:rPr>
        <w:t>Regulations 2018</w:t>
      </w:r>
      <w:r w:rsidR="00B571AA" w:rsidRPr="00653C20">
        <w:rPr>
          <w:rFonts w:asciiTheme="minorHAnsi" w:hAnsiTheme="minorHAnsi" w:cstheme="minorHAnsi"/>
          <w:sz w:val="22"/>
          <w:szCs w:val="22"/>
        </w:rPr>
        <w:t>, and the Environmental Information Regulations 2004, and reference to the complaints</w:t>
      </w:r>
      <w:r w:rsidR="2FDF977E" w:rsidRPr="00653C20">
        <w:rPr>
          <w:rFonts w:asciiTheme="minorHAnsi" w:hAnsiTheme="minorHAnsi" w:cstheme="minorHAnsi"/>
          <w:sz w:val="22"/>
          <w:szCs w:val="22"/>
        </w:rPr>
        <w:t>’</w:t>
      </w:r>
      <w:r w:rsidR="00B571AA" w:rsidRPr="00653C20">
        <w:rPr>
          <w:rFonts w:asciiTheme="minorHAnsi" w:hAnsiTheme="minorHAnsi" w:cstheme="minorHAnsi"/>
          <w:sz w:val="22"/>
          <w:szCs w:val="22"/>
        </w:rPr>
        <w:t xml:space="preserve"> procedure is, where relevant, to be interpreted as meaning requests under those Acts.</w:t>
      </w:r>
    </w:p>
    <w:p w14:paraId="44FB30F8"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56DABE0D" w14:textId="77777777" w:rsidR="00B571AA" w:rsidRPr="00653C20" w:rsidRDefault="00B571AA" w:rsidP="00B571AA">
      <w:pPr>
        <w:autoSpaceDE w:val="0"/>
        <w:autoSpaceDN w:val="0"/>
        <w:adjustRightInd w:val="0"/>
        <w:jc w:val="both"/>
        <w:rPr>
          <w:rFonts w:asciiTheme="minorHAnsi" w:hAnsiTheme="minorHAnsi" w:cstheme="minorHAnsi"/>
          <w:b/>
          <w:bCs/>
          <w:color w:val="0070C0"/>
          <w:sz w:val="28"/>
          <w:szCs w:val="28"/>
        </w:rPr>
      </w:pPr>
      <w:r w:rsidRPr="00653C20">
        <w:rPr>
          <w:rFonts w:asciiTheme="minorHAnsi" w:hAnsiTheme="minorHAnsi" w:cstheme="minorHAnsi"/>
          <w:b/>
          <w:bCs/>
          <w:color w:val="0070C0"/>
          <w:sz w:val="28"/>
          <w:szCs w:val="28"/>
        </w:rPr>
        <w:t>Scope</w:t>
      </w:r>
    </w:p>
    <w:p w14:paraId="1DA6542E"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3EE2113F" w14:textId="792A2490"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This policy should only be used in exceptional circumstances after all reasonable measures have been taken to try to resolve complaints under the </w:t>
      </w:r>
      <w:r w:rsidR="00FA45B6" w:rsidRPr="00653C20">
        <w:rPr>
          <w:rFonts w:asciiTheme="minorHAnsi" w:hAnsiTheme="minorHAnsi" w:cstheme="minorHAnsi"/>
          <w:sz w:val="22"/>
          <w:szCs w:val="22"/>
        </w:rPr>
        <w:t>school</w:t>
      </w:r>
      <w:r w:rsidRPr="00653C20">
        <w:rPr>
          <w:rFonts w:asciiTheme="minorHAnsi" w:hAnsiTheme="minorHAnsi" w:cstheme="minorHAnsi"/>
          <w:sz w:val="22"/>
          <w:szCs w:val="22"/>
        </w:rPr>
        <w:t>’s complaints procedures. However</w:t>
      </w:r>
      <w:r w:rsidR="088AAAAE" w:rsidRPr="00653C20">
        <w:rPr>
          <w:rFonts w:asciiTheme="minorHAnsi" w:hAnsiTheme="minorHAnsi" w:cstheme="minorHAnsi"/>
          <w:sz w:val="22"/>
          <w:szCs w:val="22"/>
        </w:rPr>
        <w:t>,</w:t>
      </w:r>
      <w:r w:rsidRPr="00653C20">
        <w:rPr>
          <w:rFonts w:asciiTheme="minorHAnsi" w:hAnsiTheme="minorHAnsi" w:cstheme="minorHAnsi"/>
          <w:sz w:val="22"/>
          <w:szCs w:val="22"/>
        </w:rPr>
        <w:t xml:space="preserve"> it is not necessary for a complaint to have become a </w:t>
      </w:r>
      <w:r w:rsidR="005E6733" w:rsidRPr="00653C20">
        <w:rPr>
          <w:rFonts w:asciiTheme="minorHAnsi" w:hAnsiTheme="minorHAnsi" w:cstheme="minorHAnsi"/>
          <w:sz w:val="22"/>
          <w:szCs w:val="22"/>
        </w:rPr>
        <w:t>stage</w:t>
      </w:r>
      <w:r w:rsidRPr="00653C20">
        <w:rPr>
          <w:rFonts w:asciiTheme="minorHAnsi" w:hAnsiTheme="minorHAnsi" w:cstheme="minorHAnsi"/>
          <w:sz w:val="22"/>
          <w:szCs w:val="22"/>
        </w:rPr>
        <w:t xml:space="preserve"> 3 complaint before this policy can be invoked. Judgement and discretion must be used in applying the criteria to identify potential habitual or vexatious complainants and in deciding on the appropriate action to be taken in specific cases.</w:t>
      </w:r>
    </w:p>
    <w:p w14:paraId="3041E394"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1A1324E1"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The policy should only be invoked following careful consideration of all the issues by the Headteacher and the Chair of </w:t>
      </w:r>
      <w:r w:rsidR="00C50CD0"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after an attempt has been made to reason with the complainant and it has been explained to them </w:t>
      </w:r>
      <w:proofErr w:type="gramStart"/>
      <w:r w:rsidRPr="00653C20">
        <w:rPr>
          <w:rFonts w:asciiTheme="minorHAnsi" w:hAnsiTheme="minorHAnsi" w:cstheme="minorHAnsi"/>
          <w:sz w:val="22"/>
          <w:szCs w:val="22"/>
        </w:rPr>
        <w:t>what</w:t>
      </w:r>
      <w:proofErr w:type="gramEnd"/>
      <w:r w:rsidRPr="00653C20">
        <w:rPr>
          <w:rFonts w:asciiTheme="minorHAnsi" w:hAnsiTheme="minorHAnsi" w:cstheme="minorHAnsi"/>
          <w:sz w:val="22"/>
          <w:szCs w:val="22"/>
        </w:rPr>
        <w:t xml:space="preserve"> it will mean</w:t>
      </w:r>
      <w:r w:rsidRPr="00653C20">
        <w:rPr>
          <w:rFonts w:asciiTheme="minorHAnsi" w:hAnsiTheme="minorHAnsi" w:cstheme="minorHAnsi"/>
          <w:color w:val="FF0000"/>
          <w:sz w:val="22"/>
          <w:szCs w:val="22"/>
        </w:rPr>
        <w:t xml:space="preserve"> </w:t>
      </w:r>
      <w:r w:rsidRPr="00653C20">
        <w:rPr>
          <w:rFonts w:asciiTheme="minorHAnsi" w:hAnsiTheme="minorHAnsi" w:cstheme="minorHAnsi"/>
          <w:sz w:val="22"/>
          <w:szCs w:val="22"/>
        </w:rPr>
        <w:t xml:space="preserve">if the habitual and vexatious policy is invoked. Authorisation to invoke the policy must be made in consultation with and on the advice of a panel of 3 </w:t>
      </w:r>
      <w:r w:rsidR="00C50CD0" w:rsidRPr="00653C20">
        <w:rPr>
          <w:rFonts w:asciiTheme="minorHAnsi" w:hAnsiTheme="minorHAnsi" w:cstheme="minorHAnsi"/>
          <w:sz w:val="22"/>
          <w:szCs w:val="22"/>
        </w:rPr>
        <w:t>members of Management Committee</w:t>
      </w:r>
      <w:r w:rsidR="008424CB" w:rsidRPr="00653C20">
        <w:rPr>
          <w:rFonts w:asciiTheme="minorHAnsi" w:hAnsiTheme="minorHAnsi" w:cstheme="minorHAnsi"/>
          <w:sz w:val="22"/>
          <w:szCs w:val="22"/>
        </w:rPr>
        <w:t>, in person or via email</w:t>
      </w:r>
      <w:r w:rsidRPr="00653C20">
        <w:rPr>
          <w:rFonts w:asciiTheme="minorHAnsi" w:hAnsiTheme="minorHAnsi" w:cstheme="minorHAnsi"/>
          <w:sz w:val="22"/>
          <w:szCs w:val="22"/>
        </w:rPr>
        <w:t>. In an emergen</w:t>
      </w:r>
      <w:r w:rsidR="006F4E6C" w:rsidRPr="00653C20">
        <w:rPr>
          <w:rFonts w:asciiTheme="minorHAnsi" w:hAnsiTheme="minorHAnsi" w:cstheme="minorHAnsi"/>
          <w:sz w:val="22"/>
          <w:szCs w:val="22"/>
        </w:rPr>
        <w:t>cy t</w:t>
      </w:r>
      <w:r w:rsidR="00AF69EB" w:rsidRPr="00653C20">
        <w:rPr>
          <w:rFonts w:asciiTheme="minorHAnsi" w:hAnsiTheme="minorHAnsi" w:cstheme="minorHAnsi"/>
          <w:sz w:val="22"/>
          <w:szCs w:val="22"/>
        </w:rPr>
        <w:t>he C</w:t>
      </w:r>
      <w:r w:rsidR="006F4E6C" w:rsidRPr="00653C20">
        <w:rPr>
          <w:rFonts w:asciiTheme="minorHAnsi" w:hAnsiTheme="minorHAnsi" w:cstheme="minorHAnsi"/>
          <w:sz w:val="22"/>
          <w:szCs w:val="22"/>
        </w:rPr>
        <w:t>hair</w:t>
      </w:r>
      <w:r w:rsidRPr="00653C20">
        <w:rPr>
          <w:rFonts w:asciiTheme="minorHAnsi" w:hAnsiTheme="minorHAnsi" w:cstheme="minorHAnsi"/>
          <w:sz w:val="22"/>
          <w:szCs w:val="22"/>
        </w:rPr>
        <w:t xml:space="preserve"> of </w:t>
      </w:r>
      <w:r w:rsidR="00C50CD0" w:rsidRPr="00653C20">
        <w:rPr>
          <w:rFonts w:asciiTheme="minorHAnsi" w:hAnsiTheme="minorHAnsi" w:cstheme="minorHAnsi"/>
          <w:sz w:val="22"/>
          <w:szCs w:val="22"/>
        </w:rPr>
        <w:t>Management Committee</w:t>
      </w:r>
      <w:r w:rsidR="00AF69EB" w:rsidRPr="00653C20">
        <w:rPr>
          <w:rFonts w:asciiTheme="minorHAnsi" w:hAnsiTheme="minorHAnsi" w:cstheme="minorHAnsi"/>
          <w:sz w:val="22"/>
          <w:szCs w:val="22"/>
        </w:rPr>
        <w:t xml:space="preserve"> or</w:t>
      </w:r>
      <w:r w:rsidR="005E6733" w:rsidRPr="00653C20">
        <w:rPr>
          <w:rFonts w:asciiTheme="minorHAnsi" w:hAnsiTheme="minorHAnsi" w:cstheme="minorHAnsi"/>
          <w:sz w:val="22"/>
          <w:szCs w:val="22"/>
        </w:rPr>
        <w:t>,</w:t>
      </w:r>
      <w:r w:rsidR="00AF69EB" w:rsidRPr="00653C20">
        <w:rPr>
          <w:rFonts w:asciiTheme="minorHAnsi" w:hAnsiTheme="minorHAnsi" w:cstheme="minorHAnsi"/>
          <w:sz w:val="22"/>
          <w:szCs w:val="22"/>
        </w:rPr>
        <w:t xml:space="preserve"> if unavailable</w:t>
      </w:r>
      <w:r w:rsidR="005E6733" w:rsidRPr="00653C20">
        <w:rPr>
          <w:rFonts w:asciiTheme="minorHAnsi" w:hAnsiTheme="minorHAnsi" w:cstheme="minorHAnsi"/>
          <w:sz w:val="22"/>
          <w:szCs w:val="22"/>
        </w:rPr>
        <w:t>,</w:t>
      </w:r>
      <w:r w:rsidR="00AF69EB" w:rsidRPr="00653C20">
        <w:rPr>
          <w:rFonts w:asciiTheme="minorHAnsi" w:hAnsiTheme="minorHAnsi" w:cstheme="minorHAnsi"/>
          <w:sz w:val="22"/>
          <w:szCs w:val="22"/>
        </w:rPr>
        <w:t xml:space="preserve"> the V</w:t>
      </w:r>
      <w:r w:rsidRPr="00653C20">
        <w:rPr>
          <w:rFonts w:asciiTheme="minorHAnsi" w:hAnsiTheme="minorHAnsi" w:cstheme="minorHAnsi"/>
          <w:sz w:val="22"/>
          <w:szCs w:val="22"/>
        </w:rPr>
        <w:t xml:space="preserve">ice </w:t>
      </w:r>
      <w:r w:rsidR="00AF69EB" w:rsidRPr="00653C20">
        <w:rPr>
          <w:rFonts w:asciiTheme="minorHAnsi" w:hAnsiTheme="minorHAnsi" w:cstheme="minorHAnsi"/>
          <w:sz w:val="22"/>
          <w:szCs w:val="22"/>
        </w:rPr>
        <w:t>C</w:t>
      </w:r>
      <w:r w:rsidRPr="00653C20">
        <w:rPr>
          <w:rFonts w:asciiTheme="minorHAnsi" w:hAnsiTheme="minorHAnsi" w:cstheme="minorHAnsi"/>
          <w:sz w:val="22"/>
          <w:szCs w:val="22"/>
        </w:rPr>
        <w:t xml:space="preserve">hair of </w:t>
      </w:r>
      <w:r w:rsidR="00C50CD0" w:rsidRPr="00653C20">
        <w:rPr>
          <w:rFonts w:asciiTheme="minorHAnsi" w:hAnsiTheme="minorHAnsi" w:cstheme="minorHAnsi"/>
          <w:sz w:val="22"/>
          <w:szCs w:val="22"/>
        </w:rPr>
        <w:t>Management Committee</w:t>
      </w:r>
      <w:r w:rsidR="005E6733" w:rsidRPr="00653C20">
        <w:rPr>
          <w:rFonts w:asciiTheme="minorHAnsi" w:hAnsiTheme="minorHAnsi" w:cstheme="minorHAnsi"/>
          <w:sz w:val="22"/>
          <w:szCs w:val="22"/>
        </w:rPr>
        <w:t>,</w:t>
      </w:r>
      <w:r w:rsidRPr="00653C20">
        <w:rPr>
          <w:rFonts w:asciiTheme="minorHAnsi" w:hAnsiTheme="minorHAnsi" w:cstheme="minorHAnsi"/>
          <w:sz w:val="22"/>
          <w:szCs w:val="22"/>
        </w:rPr>
        <w:t xml:space="preserve"> may give authorisation pending ratification by the panel of 3 </w:t>
      </w:r>
      <w:r w:rsidR="00C50CD0" w:rsidRPr="00653C20">
        <w:rPr>
          <w:rFonts w:asciiTheme="minorHAnsi" w:hAnsiTheme="minorHAnsi" w:cstheme="minorHAnsi"/>
          <w:sz w:val="22"/>
          <w:szCs w:val="22"/>
        </w:rPr>
        <w:t>members of Management Committee</w:t>
      </w:r>
      <w:r w:rsidRPr="00653C20">
        <w:rPr>
          <w:rFonts w:asciiTheme="minorHAnsi" w:hAnsiTheme="minorHAnsi" w:cstheme="minorHAnsi"/>
          <w:sz w:val="22"/>
          <w:szCs w:val="22"/>
        </w:rPr>
        <w:t>. The decision to invoke the polic</w:t>
      </w:r>
      <w:r w:rsidR="006F4E6C" w:rsidRPr="00653C20">
        <w:rPr>
          <w:rFonts w:asciiTheme="minorHAnsi" w:hAnsiTheme="minorHAnsi" w:cstheme="minorHAnsi"/>
          <w:sz w:val="22"/>
          <w:szCs w:val="22"/>
        </w:rPr>
        <w:t>y must be reported to the full Management Committee</w:t>
      </w:r>
      <w:r w:rsidRPr="00653C20">
        <w:rPr>
          <w:rFonts w:asciiTheme="minorHAnsi" w:hAnsiTheme="minorHAnsi" w:cstheme="minorHAnsi"/>
          <w:sz w:val="22"/>
          <w:szCs w:val="22"/>
        </w:rPr>
        <w:t>.</w:t>
      </w:r>
    </w:p>
    <w:p w14:paraId="722B00AE"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3C841E2D"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No individual may undertake a role in authorisation in this procedure if he/she has had an involvement with the complaint.</w:t>
      </w:r>
    </w:p>
    <w:p w14:paraId="42C6D796"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525A3514" w14:textId="77777777" w:rsidR="00B571AA" w:rsidRPr="00653C20" w:rsidRDefault="00B571AA" w:rsidP="00B571AA">
      <w:pPr>
        <w:autoSpaceDE w:val="0"/>
        <w:autoSpaceDN w:val="0"/>
        <w:adjustRightInd w:val="0"/>
        <w:jc w:val="both"/>
        <w:rPr>
          <w:rFonts w:asciiTheme="minorHAnsi" w:hAnsiTheme="minorHAnsi" w:cstheme="minorHAnsi"/>
          <w:b/>
          <w:bCs/>
          <w:sz w:val="28"/>
          <w:szCs w:val="28"/>
        </w:rPr>
      </w:pPr>
      <w:r w:rsidRPr="00653C20">
        <w:rPr>
          <w:rFonts w:asciiTheme="minorHAnsi" w:hAnsiTheme="minorHAnsi" w:cstheme="minorHAnsi"/>
          <w:b/>
          <w:bCs/>
          <w:color w:val="0070C0"/>
          <w:sz w:val="28"/>
          <w:szCs w:val="28"/>
        </w:rPr>
        <w:t>Definition of Habitual or Vexatious Complainant</w:t>
      </w:r>
    </w:p>
    <w:p w14:paraId="6E1831B3"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57FCF6A4"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Each case will be viewed individually and decided on its merits. However, a complainant (and/or anyone acting on their behalf) may be deemed to be habitual or vexatious if previous or current contact with them shows that they may meet any or </w:t>
      </w:r>
      <w:proofErr w:type="gramStart"/>
      <w:r w:rsidRPr="00653C20">
        <w:rPr>
          <w:rFonts w:asciiTheme="minorHAnsi" w:hAnsiTheme="minorHAnsi" w:cstheme="minorHAnsi"/>
          <w:sz w:val="22"/>
          <w:szCs w:val="22"/>
        </w:rPr>
        <w:t>all of</w:t>
      </w:r>
      <w:proofErr w:type="gramEnd"/>
      <w:r w:rsidRPr="00653C20">
        <w:rPr>
          <w:rFonts w:asciiTheme="minorHAnsi" w:hAnsiTheme="minorHAnsi" w:cstheme="minorHAnsi"/>
          <w:sz w:val="22"/>
          <w:szCs w:val="22"/>
        </w:rPr>
        <w:t xml:space="preserve"> the following criteria, dependent upon degree.</w:t>
      </w:r>
    </w:p>
    <w:p w14:paraId="54E11D2A"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41774251"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Where complainants:</w:t>
      </w:r>
    </w:p>
    <w:p w14:paraId="31126E5D"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7CAC0937" w14:textId="090B5A5F" w:rsidR="00B571AA" w:rsidRPr="00653C20" w:rsidRDefault="00EF53EB" w:rsidP="006113EA">
      <w:pPr>
        <w:numPr>
          <w:ilvl w:val="0"/>
          <w:numId w:val="36"/>
        </w:num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 </w:t>
      </w:r>
      <w:r w:rsidR="00B571AA" w:rsidRPr="00653C20">
        <w:rPr>
          <w:rFonts w:asciiTheme="minorHAnsi" w:hAnsiTheme="minorHAnsi" w:cstheme="minorHAnsi"/>
          <w:sz w:val="22"/>
          <w:szCs w:val="22"/>
        </w:rPr>
        <w:t xml:space="preserve">persist in pursuing a complaint where the </w:t>
      </w:r>
      <w:r w:rsidR="00FA45B6" w:rsidRPr="00653C20">
        <w:rPr>
          <w:rFonts w:asciiTheme="minorHAnsi" w:hAnsiTheme="minorHAnsi" w:cstheme="minorHAnsi"/>
          <w:sz w:val="22"/>
          <w:szCs w:val="22"/>
        </w:rPr>
        <w:t>school</w:t>
      </w:r>
      <w:r w:rsidR="00B571AA" w:rsidRPr="00653C20">
        <w:rPr>
          <w:rFonts w:asciiTheme="minorHAnsi" w:hAnsiTheme="minorHAnsi" w:cstheme="minorHAnsi"/>
          <w:sz w:val="22"/>
          <w:szCs w:val="22"/>
        </w:rPr>
        <w:t>’s complaints procedure has been fully and properly implemented and exhausted (e.g. where several responses have been provided)</w:t>
      </w:r>
    </w:p>
    <w:p w14:paraId="2DE403A5" w14:textId="77777777" w:rsidR="006113EA" w:rsidRPr="00653C20" w:rsidRDefault="006113EA" w:rsidP="006113EA">
      <w:pPr>
        <w:autoSpaceDE w:val="0"/>
        <w:autoSpaceDN w:val="0"/>
        <w:adjustRightInd w:val="0"/>
        <w:ind w:left="861"/>
        <w:jc w:val="both"/>
        <w:rPr>
          <w:rFonts w:asciiTheme="minorHAnsi" w:hAnsiTheme="minorHAnsi" w:cstheme="minorHAnsi"/>
          <w:sz w:val="22"/>
          <w:szCs w:val="22"/>
        </w:rPr>
      </w:pPr>
    </w:p>
    <w:p w14:paraId="3A10CC50" w14:textId="77777777" w:rsidR="006113E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(b)</w:t>
      </w:r>
      <w:r w:rsidRPr="00653C20">
        <w:rPr>
          <w:rFonts w:asciiTheme="minorHAnsi" w:hAnsiTheme="minorHAnsi" w:cstheme="minorHAnsi"/>
          <w:sz w:val="22"/>
          <w:szCs w:val="22"/>
        </w:rPr>
        <w:tab/>
        <w:t xml:space="preserve">change the substance of a complaint or continually raise new issues or seek to prolong contact by continually raising further concerns or questions upon receipt of a response </w:t>
      </w:r>
      <w:r w:rsidR="006113EA" w:rsidRPr="00653C20">
        <w:rPr>
          <w:rFonts w:asciiTheme="minorHAnsi" w:hAnsiTheme="minorHAnsi" w:cstheme="minorHAnsi"/>
          <w:sz w:val="22"/>
          <w:szCs w:val="22"/>
        </w:rPr>
        <w:t xml:space="preserve">      </w:t>
      </w:r>
    </w:p>
    <w:p w14:paraId="62431CDC" w14:textId="77777777" w:rsidR="006113EA" w:rsidRPr="00653C20" w:rsidRDefault="006113EA" w:rsidP="006113EA">
      <w:pPr>
        <w:autoSpaceDE w:val="0"/>
        <w:autoSpaceDN w:val="0"/>
        <w:adjustRightInd w:val="0"/>
        <w:ind w:left="851" w:hanging="425"/>
        <w:jc w:val="both"/>
        <w:rPr>
          <w:rFonts w:asciiTheme="minorHAnsi" w:hAnsiTheme="minorHAnsi" w:cstheme="minorHAnsi"/>
          <w:sz w:val="22"/>
          <w:szCs w:val="22"/>
        </w:rPr>
      </w:pPr>
    </w:p>
    <w:p w14:paraId="49E398E2" w14:textId="77777777" w:rsidR="006113EA" w:rsidRPr="00653C20" w:rsidRDefault="006113EA" w:rsidP="006113EA">
      <w:pPr>
        <w:autoSpaceDE w:val="0"/>
        <w:autoSpaceDN w:val="0"/>
        <w:adjustRightInd w:val="0"/>
        <w:ind w:left="851" w:hanging="425"/>
        <w:jc w:val="both"/>
        <w:rPr>
          <w:rFonts w:asciiTheme="minorHAnsi" w:hAnsiTheme="minorHAnsi" w:cstheme="minorHAnsi"/>
          <w:sz w:val="22"/>
          <w:szCs w:val="22"/>
        </w:rPr>
      </w:pPr>
    </w:p>
    <w:p w14:paraId="705AFCF3" w14:textId="77777777" w:rsidR="00B571AA" w:rsidRPr="00653C20" w:rsidRDefault="00B571AA" w:rsidP="006113EA">
      <w:pPr>
        <w:autoSpaceDE w:val="0"/>
        <w:autoSpaceDN w:val="0"/>
        <w:adjustRightInd w:val="0"/>
        <w:ind w:left="851"/>
        <w:jc w:val="both"/>
        <w:rPr>
          <w:rFonts w:asciiTheme="minorHAnsi" w:hAnsiTheme="minorHAnsi" w:cstheme="minorHAnsi"/>
          <w:sz w:val="22"/>
          <w:szCs w:val="22"/>
        </w:rPr>
      </w:pPr>
      <w:r w:rsidRPr="00653C20">
        <w:rPr>
          <w:rFonts w:asciiTheme="minorHAnsi" w:hAnsiTheme="minorHAnsi" w:cstheme="minorHAnsi"/>
          <w:b/>
          <w:sz w:val="22"/>
          <w:szCs w:val="22"/>
        </w:rPr>
        <w:t>Care must be taken not to discard new issues which are significantly different from the original complaints. These might need to be addressed as separate complaints</w:t>
      </w:r>
    </w:p>
    <w:p w14:paraId="16287F21" w14:textId="77777777" w:rsidR="00B571AA" w:rsidRPr="00653C20" w:rsidRDefault="00B571AA" w:rsidP="00B571AA">
      <w:pPr>
        <w:autoSpaceDE w:val="0"/>
        <w:autoSpaceDN w:val="0"/>
        <w:adjustRightInd w:val="0"/>
        <w:ind w:left="540" w:hanging="540"/>
        <w:jc w:val="both"/>
        <w:rPr>
          <w:rFonts w:asciiTheme="minorHAnsi" w:hAnsiTheme="minorHAnsi" w:cstheme="minorHAnsi"/>
          <w:sz w:val="22"/>
          <w:szCs w:val="22"/>
        </w:rPr>
      </w:pPr>
    </w:p>
    <w:p w14:paraId="0CAA48C5"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(c)</w:t>
      </w:r>
      <w:r w:rsidRPr="00653C20">
        <w:rPr>
          <w:rFonts w:asciiTheme="minorHAnsi" w:hAnsiTheme="minorHAnsi" w:cstheme="minorHAnsi"/>
          <w:sz w:val="22"/>
          <w:szCs w:val="22"/>
        </w:rPr>
        <w:tab/>
        <w:t>are unwilling to accept documented evidence of action</w:t>
      </w:r>
    </w:p>
    <w:p w14:paraId="5BE93A62" w14:textId="77777777" w:rsidR="006113EA" w:rsidRPr="00653C20" w:rsidRDefault="006113EA" w:rsidP="006113EA">
      <w:pPr>
        <w:autoSpaceDE w:val="0"/>
        <w:autoSpaceDN w:val="0"/>
        <w:adjustRightInd w:val="0"/>
        <w:ind w:left="851" w:hanging="425"/>
        <w:jc w:val="both"/>
        <w:rPr>
          <w:rFonts w:asciiTheme="minorHAnsi" w:hAnsiTheme="minorHAnsi" w:cstheme="minorHAnsi"/>
          <w:sz w:val="22"/>
          <w:szCs w:val="22"/>
        </w:rPr>
      </w:pPr>
    </w:p>
    <w:p w14:paraId="4B4F547B" w14:textId="7B646850"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 xml:space="preserve">(d) are unwilling to accept that the </w:t>
      </w:r>
      <w:r w:rsidR="006F4E6C"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has reached a final decision on a</w:t>
      </w:r>
      <w:r w:rsidR="71498F3B" w:rsidRPr="00653C20">
        <w:rPr>
          <w:rFonts w:asciiTheme="minorHAnsi" w:hAnsiTheme="minorHAnsi" w:cstheme="minorHAnsi"/>
          <w:sz w:val="22"/>
          <w:szCs w:val="22"/>
        </w:rPr>
        <w:t xml:space="preserve"> </w:t>
      </w:r>
      <w:r w:rsidRPr="00653C20">
        <w:rPr>
          <w:rFonts w:asciiTheme="minorHAnsi" w:hAnsiTheme="minorHAnsi" w:cstheme="minorHAnsi"/>
          <w:sz w:val="22"/>
          <w:szCs w:val="22"/>
        </w:rPr>
        <w:t>chosen course of action</w:t>
      </w:r>
    </w:p>
    <w:p w14:paraId="384BA73E"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598C64E7" w14:textId="07126255" w:rsidR="00B571AA" w:rsidRPr="00653C20" w:rsidRDefault="00B571AA" w:rsidP="006113EA">
      <w:pPr>
        <w:autoSpaceDE w:val="0"/>
        <w:autoSpaceDN w:val="0"/>
        <w:adjustRightInd w:val="0"/>
        <w:ind w:left="851" w:hanging="425"/>
        <w:jc w:val="both"/>
        <w:rPr>
          <w:rFonts w:asciiTheme="minorHAnsi" w:hAnsiTheme="minorHAnsi" w:cstheme="minorBidi"/>
          <w:sz w:val="22"/>
          <w:szCs w:val="22"/>
        </w:rPr>
      </w:pPr>
      <w:r w:rsidRPr="40F477D4">
        <w:rPr>
          <w:rFonts w:asciiTheme="minorHAnsi" w:hAnsiTheme="minorHAnsi" w:cstheme="minorBidi"/>
          <w:sz w:val="22"/>
          <w:szCs w:val="22"/>
        </w:rPr>
        <w:t>(e) deny receiving an adequate response</w:t>
      </w:r>
      <w:r w:rsidR="4779AE7A" w:rsidRPr="26ED1E5D">
        <w:rPr>
          <w:rFonts w:asciiTheme="minorHAnsi" w:hAnsiTheme="minorHAnsi" w:cstheme="minorBidi"/>
          <w:sz w:val="22"/>
          <w:szCs w:val="22"/>
        </w:rPr>
        <w:t xml:space="preserve"> </w:t>
      </w:r>
      <w:proofErr w:type="gramStart"/>
      <w:r w:rsidRPr="40F477D4">
        <w:rPr>
          <w:rFonts w:asciiTheme="minorHAnsi" w:hAnsiTheme="minorHAnsi" w:cstheme="minorBidi"/>
          <w:sz w:val="22"/>
          <w:szCs w:val="22"/>
        </w:rPr>
        <w:t>in spite of</w:t>
      </w:r>
      <w:proofErr w:type="gramEnd"/>
      <w:r w:rsidRPr="40F477D4">
        <w:rPr>
          <w:rFonts w:asciiTheme="minorHAnsi" w:hAnsiTheme="minorHAnsi" w:cstheme="minorBidi"/>
          <w:sz w:val="22"/>
          <w:szCs w:val="22"/>
        </w:rPr>
        <w:t xml:space="preserve"> correspondence specifically answering their questions</w:t>
      </w:r>
    </w:p>
    <w:p w14:paraId="34B3F2EB"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798B87FB"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 xml:space="preserve">(f) </w:t>
      </w:r>
      <w:r w:rsidRPr="00653C20">
        <w:rPr>
          <w:rFonts w:asciiTheme="minorHAnsi" w:hAnsiTheme="minorHAnsi" w:cstheme="minorHAnsi"/>
          <w:sz w:val="22"/>
          <w:szCs w:val="22"/>
        </w:rPr>
        <w:tab/>
        <w:t>persist in pursuing a matter when they have already exhausted other statutory routes</w:t>
      </w:r>
    </w:p>
    <w:p w14:paraId="7D34F5C7"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4983E5EC" w14:textId="1E682F5C"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(g) do not clearly identify the precise issues which they wish to be investigated, despite reasonable efforts to help them specify their concerns</w:t>
      </w:r>
    </w:p>
    <w:p w14:paraId="0B4020A7"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4E9ECA6D" w14:textId="3AEEE98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(h)</w:t>
      </w:r>
      <w:r w:rsidRPr="00653C20">
        <w:rPr>
          <w:rFonts w:asciiTheme="minorHAnsi" w:hAnsiTheme="minorHAnsi" w:cstheme="minorHAnsi"/>
        </w:rPr>
        <w:tab/>
      </w:r>
      <w:r w:rsidR="7D3C7370" w:rsidRPr="00653C20">
        <w:rPr>
          <w:rFonts w:asciiTheme="minorHAnsi" w:hAnsiTheme="minorHAnsi" w:cstheme="minorHAnsi"/>
          <w:sz w:val="22"/>
          <w:szCs w:val="22"/>
        </w:rPr>
        <w:t xml:space="preserve"> </w:t>
      </w:r>
      <w:r w:rsidRPr="00653C20">
        <w:rPr>
          <w:rFonts w:asciiTheme="minorHAnsi" w:hAnsiTheme="minorHAnsi" w:cstheme="minorHAnsi"/>
          <w:sz w:val="22"/>
          <w:szCs w:val="22"/>
        </w:rPr>
        <w:t xml:space="preserve">continue to seek to pursue a complaint where the concerns identified are not within the remit of the </w:t>
      </w:r>
      <w:r w:rsidR="006F4E6C"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to investigate</w:t>
      </w:r>
    </w:p>
    <w:p w14:paraId="1D7B270A"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5AE05D7A" w14:textId="0CDDE8BD" w:rsidR="00B571AA" w:rsidRPr="00653C20" w:rsidRDefault="00B571AA" w:rsidP="006113EA">
      <w:pPr>
        <w:autoSpaceDE w:val="0"/>
        <w:autoSpaceDN w:val="0"/>
        <w:adjustRightInd w:val="0"/>
        <w:ind w:left="851" w:hanging="425"/>
        <w:jc w:val="both"/>
        <w:rPr>
          <w:rFonts w:asciiTheme="minorHAnsi" w:hAnsiTheme="minorHAnsi" w:cstheme="minorBidi"/>
          <w:sz w:val="22"/>
          <w:szCs w:val="22"/>
        </w:rPr>
      </w:pPr>
      <w:r w:rsidRPr="687180DC">
        <w:rPr>
          <w:rFonts w:asciiTheme="minorHAnsi" w:hAnsiTheme="minorHAnsi" w:cstheme="minorBidi"/>
          <w:sz w:val="22"/>
          <w:szCs w:val="22"/>
        </w:rPr>
        <w:t>(</w:t>
      </w:r>
      <w:proofErr w:type="spellStart"/>
      <w:r w:rsidRPr="687180DC">
        <w:rPr>
          <w:rFonts w:asciiTheme="minorHAnsi" w:hAnsiTheme="minorHAnsi" w:cstheme="minorBidi"/>
          <w:sz w:val="22"/>
          <w:szCs w:val="22"/>
        </w:rPr>
        <w:t>i</w:t>
      </w:r>
      <w:proofErr w:type="spellEnd"/>
      <w:r w:rsidRPr="687180DC">
        <w:rPr>
          <w:rFonts w:asciiTheme="minorHAnsi" w:hAnsiTheme="minorHAnsi" w:cstheme="minorBidi"/>
          <w:sz w:val="22"/>
          <w:szCs w:val="22"/>
        </w:rPr>
        <w:t>)</w:t>
      </w:r>
      <w:r>
        <w:tab/>
      </w:r>
      <w:r w:rsidR="69E1B6B4" w:rsidRPr="687180DC">
        <w:rPr>
          <w:rFonts w:asciiTheme="minorHAnsi" w:hAnsiTheme="minorHAnsi" w:cstheme="minorBidi"/>
          <w:sz w:val="22"/>
          <w:szCs w:val="22"/>
        </w:rPr>
        <w:t xml:space="preserve"> </w:t>
      </w:r>
      <w:r w:rsidRPr="687180DC">
        <w:rPr>
          <w:rFonts w:asciiTheme="minorHAnsi" w:hAnsiTheme="minorHAnsi" w:cstheme="minorBidi"/>
          <w:sz w:val="22"/>
          <w:szCs w:val="22"/>
        </w:rPr>
        <w:t xml:space="preserve">focus on a trivial matter to an extent which is out of proportion to its significance and continue to focus on this point. It is recognised that determining what </w:t>
      </w:r>
      <w:r w:rsidR="006113EA" w:rsidRPr="687180DC">
        <w:rPr>
          <w:rFonts w:asciiTheme="minorHAnsi" w:hAnsiTheme="minorHAnsi" w:cstheme="minorBidi"/>
          <w:sz w:val="22"/>
          <w:szCs w:val="22"/>
        </w:rPr>
        <w:t>a ‘trivial’ matter is</w:t>
      </w:r>
      <w:r w:rsidRPr="687180DC">
        <w:rPr>
          <w:rFonts w:asciiTheme="minorHAnsi" w:hAnsiTheme="minorHAnsi" w:cstheme="minorBidi"/>
          <w:sz w:val="22"/>
          <w:szCs w:val="22"/>
        </w:rPr>
        <w:t xml:space="preserve"> can be subjective and careful judgements must be used in applying this </w:t>
      </w:r>
      <w:r w:rsidR="6BC96ED4" w:rsidRPr="687180DC">
        <w:rPr>
          <w:rFonts w:asciiTheme="minorHAnsi" w:hAnsiTheme="minorHAnsi" w:cstheme="minorBidi"/>
          <w:sz w:val="22"/>
          <w:szCs w:val="22"/>
        </w:rPr>
        <w:t>criterion</w:t>
      </w:r>
    </w:p>
    <w:p w14:paraId="4F904CB7"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4A1AA26F" w14:textId="50E586E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(j)</w:t>
      </w:r>
      <w:r w:rsidRPr="00653C20">
        <w:rPr>
          <w:rFonts w:asciiTheme="minorHAnsi" w:hAnsiTheme="minorHAnsi" w:cstheme="minorHAnsi"/>
        </w:rPr>
        <w:tab/>
      </w:r>
      <w:r w:rsidR="69E1B6B4" w:rsidRPr="00653C20">
        <w:rPr>
          <w:rFonts w:asciiTheme="minorHAnsi" w:hAnsiTheme="minorHAnsi" w:cstheme="minorHAnsi"/>
          <w:sz w:val="22"/>
          <w:szCs w:val="22"/>
        </w:rPr>
        <w:t xml:space="preserve"> </w:t>
      </w:r>
      <w:r w:rsidRPr="00653C20">
        <w:rPr>
          <w:rFonts w:asciiTheme="minorHAnsi" w:hAnsiTheme="minorHAnsi" w:cstheme="minorHAnsi"/>
          <w:sz w:val="22"/>
          <w:szCs w:val="22"/>
        </w:rPr>
        <w:t xml:space="preserve">have </w:t>
      </w:r>
      <w:proofErr w:type="gramStart"/>
      <w:r w:rsidRPr="00653C20">
        <w:rPr>
          <w:rFonts w:asciiTheme="minorHAnsi" w:hAnsiTheme="minorHAnsi" w:cstheme="minorHAnsi"/>
          <w:sz w:val="22"/>
          <w:szCs w:val="22"/>
        </w:rPr>
        <w:t>in the course of</w:t>
      </w:r>
      <w:proofErr w:type="gramEnd"/>
      <w:r w:rsidRPr="00653C20">
        <w:rPr>
          <w:rFonts w:asciiTheme="minorHAnsi" w:hAnsiTheme="minorHAnsi" w:cstheme="minorHAnsi"/>
          <w:sz w:val="22"/>
          <w:szCs w:val="22"/>
        </w:rPr>
        <w:t xml:space="preserve"> addressing a complaint, had an excessive number of contacts with the </w:t>
      </w:r>
      <w:r w:rsidR="00FA45B6" w:rsidRPr="00653C20">
        <w:rPr>
          <w:rFonts w:asciiTheme="minorHAnsi" w:hAnsiTheme="minorHAnsi" w:cstheme="minorHAnsi"/>
          <w:sz w:val="22"/>
          <w:szCs w:val="22"/>
        </w:rPr>
        <w:t>school</w:t>
      </w:r>
      <w:r w:rsidRPr="00653C20">
        <w:rPr>
          <w:rFonts w:asciiTheme="minorHAnsi" w:hAnsiTheme="minorHAnsi" w:cstheme="minorHAnsi"/>
          <w:sz w:val="22"/>
          <w:szCs w:val="22"/>
        </w:rPr>
        <w:t xml:space="preserve"> placing unreasonable demands on staff time. A contact may be in person or by telephone, letter, e-mail</w:t>
      </w:r>
      <w:r w:rsidR="00EB0B3A">
        <w:rPr>
          <w:rFonts w:asciiTheme="minorHAnsi" w:hAnsiTheme="minorHAnsi" w:cstheme="minorHAnsi"/>
          <w:sz w:val="22"/>
          <w:szCs w:val="22"/>
        </w:rPr>
        <w:t xml:space="preserve"> or</w:t>
      </w:r>
      <w:r w:rsidR="00A54B72" w:rsidRPr="00653C20">
        <w:rPr>
          <w:rFonts w:asciiTheme="minorHAnsi" w:hAnsiTheme="minorHAnsi" w:cstheme="minorHAnsi"/>
          <w:sz w:val="22"/>
          <w:szCs w:val="22"/>
        </w:rPr>
        <w:t xml:space="preserve"> text</w:t>
      </w:r>
      <w:r w:rsidRPr="00653C20">
        <w:rPr>
          <w:rFonts w:asciiTheme="minorHAnsi" w:hAnsiTheme="minorHAnsi" w:cstheme="minorHAnsi"/>
          <w:sz w:val="22"/>
          <w:szCs w:val="22"/>
        </w:rPr>
        <w:t>. Discretion must be used in determining the precise number of “excessive contacts” applicable under this section, using judgement based on the specific circumstances of each individual case</w:t>
      </w:r>
    </w:p>
    <w:p w14:paraId="06971CD3"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78195A8D" w14:textId="1E4A24A0"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(k)</w:t>
      </w:r>
      <w:r w:rsidRPr="00653C20">
        <w:rPr>
          <w:rFonts w:asciiTheme="minorHAnsi" w:hAnsiTheme="minorHAnsi" w:cstheme="minorHAnsi"/>
        </w:rPr>
        <w:tab/>
      </w:r>
      <w:r w:rsidR="0C6D8925" w:rsidRPr="00653C20">
        <w:rPr>
          <w:rFonts w:asciiTheme="minorHAnsi" w:hAnsiTheme="minorHAnsi" w:cstheme="minorHAnsi"/>
          <w:sz w:val="22"/>
          <w:szCs w:val="22"/>
        </w:rPr>
        <w:t xml:space="preserve"> </w:t>
      </w:r>
      <w:r w:rsidRPr="00653C20">
        <w:rPr>
          <w:rFonts w:asciiTheme="minorHAnsi" w:hAnsiTheme="minorHAnsi" w:cstheme="minorHAnsi"/>
          <w:sz w:val="22"/>
          <w:szCs w:val="22"/>
        </w:rPr>
        <w:t xml:space="preserve">have threatened or used physical violence towards staff at any time. This will </w:t>
      </w:r>
      <w:proofErr w:type="gramStart"/>
      <w:r w:rsidRPr="00653C20">
        <w:rPr>
          <w:rFonts w:asciiTheme="minorHAnsi" w:hAnsiTheme="minorHAnsi" w:cstheme="minorHAnsi"/>
          <w:sz w:val="22"/>
          <w:szCs w:val="22"/>
        </w:rPr>
        <w:t>in itself cause</w:t>
      </w:r>
      <w:proofErr w:type="gramEnd"/>
      <w:r w:rsidRPr="00653C20">
        <w:rPr>
          <w:rFonts w:asciiTheme="minorHAnsi" w:hAnsiTheme="minorHAnsi" w:cstheme="minorHAnsi"/>
          <w:sz w:val="22"/>
          <w:szCs w:val="22"/>
        </w:rPr>
        <w:t xml:space="preserve"> personal contact with the complainant and / or their representatives to be discontinued and the complaint will, thereafter, only be continued through written communication. All such incidences will be documented. WBC Children’s Services has determined that any complainant who threatens or uses actual physical violence towards staff will be regarded as a vexatious complainant and will receive written confirmation of the same from the Director</w:t>
      </w:r>
      <w:r w:rsidR="005E6733" w:rsidRPr="00653C20">
        <w:rPr>
          <w:rFonts w:asciiTheme="minorHAnsi" w:hAnsiTheme="minorHAnsi" w:cstheme="minorHAnsi"/>
          <w:sz w:val="22"/>
          <w:szCs w:val="22"/>
        </w:rPr>
        <w:t xml:space="preserve"> of</w:t>
      </w:r>
      <w:r w:rsidRPr="00653C20">
        <w:rPr>
          <w:rFonts w:asciiTheme="minorHAnsi" w:hAnsiTheme="minorHAnsi" w:cstheme="minorHAnsi"/>
          <w:sz w:val="22"/>
          <w:szCs w:val="22"/>
        </w:rPr>
        <w:t xml:space="preserve"> Children</w:t>
      </w:r>
      <w:r w:rsidR="005E6733" w:rsidRPr="00653C20">
        <w:rPr>
          <w:rFonts w:asciiTheme="minorHAnsi" w:hAnsiTheme="minorHAnsi" w:cstheme="minorHAnsi"/>
          <w:sz w:val="22"/>
          <w:szCs w:val="22"/>
        </w:rPr>
        <w:t>’</w:t>
      </w:r>
      <w:r w:rsidRPr="00653C20">
        <w:rPr>
          <w:rFonts w:asciiTheme="minorHAnsi" w:hAnsiTheme="minorHAnsi" w:cstheme="minorHAnsi"/>
          <w:sz w:val="22"/>
          <w:szCs w:val="22"/>
        </w:rPr>
        <w:t xml:space="preserve">s Services. This will also inform the complainant of the action to be taken </w:t>
      </w:r>
      <w:proofErr w:type="gramStart"/>
      <w:r w:rsidRPr="00653C20">
        <w:rPr>
          <w:rFonts w:asciiTheme="minorHAnsi" w:hAnsiTheme="minorHAnsi" w:cstheme="minorHAnsi"/>
          <w:sz w:val="22"/>
          <w:szCs w:val="22"/>
        </w:rPr>
        <w:t>with regard to</w:t>
      </w:r>
      <w:proofErr w:type="gramEnd"/>
      <w:r w:rsidRPr="00653C20">
        <w:rPr>
          <w:rFonts w:asciiTheme="minorHAnsi" w:hAnsiTheme="minorHAnsi" w:cstheme="minorHAnsi"/>
          <w:sz w:val="22"/>
          <w:szCs w:val="22"/>
        </w:rPr>
        <w:t xml:space="preserve"> any further communication received</w:t>
      </w:r>
    </w:p>
    <w:p w14:paraId="2A1F701D"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4AEF1084" w14:textId="77F0A2AA"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(l)</w:t>
      </w:r>
      <w:r w:rsidRPr="00653C20">
        <w:rPr>
          <w:rFonts w:asciiTheme="minorHAnsi" w:hAnsiTheme="minorHAnsi" w:cstheme="minorHAnsi"/>
        </w:rPr>
        <w:tab/>
      </w:r>
      <w:r w:rsidR="5950B59A" w:rsidRPr="00653C20">
        <w:rPr>
          <w:rFonts w:asciiTheme="minorHAnsi" w:hAnsiTheme="minorHAnsi" w:cstheme="minorHAnsi"/>
          <w:sz w:val="22"/>
          <w:szCs w:val="22"/>
        </w:rPr>
        <w:t xml:space="preserve"> </w:t>
      </w:r>
      <w:r w:rsidRPr="00653C20">
        <w:rPr>
          <w:rFonts w:asciiTheme="minorHAnsi" w:hAnsiTheme="minorHAnsi" w:cstheme="minorHAnsi"/>
          <w:sz w:val="22"/>
          <w:szCs w:val="22"/>
        </w:rPr>
        <w:t>have harassed or been personally abusive or verbally aggressive on more than one occasion towards staff dealing with the complaint. Staff recognise, however, that complainants may sometimes act out of character in times of stress, anxiety or distress and will make reasonable allowances for this. They will document all instances of harassment, abusive or verbally aggressive behaviour</w:t>
      </w:r>
      <w:r w:rsidR="00FE7261" w:rsidRPr="00653C20">
        <w:rPr>
          <w:rFonts w:asciiTheme="minorHAnsi" w:hAnsiTheme="minorHAnsi" w:cstheme="minorHAnsi"/>
          <w:sz w:val="22"/>
          <w:szCs w:val="22"/>
        </w:rPr>
        <w:t xml:space="preserve"> using the template Appendix 1</w:t>
      </w:r>
    </w:p>
    <w:p w14:paraId="03EFCA41" w14:textId="77777777" w:rsidR="00093E3B" w:rsidRPr="00653C20" w:rsidRDefault="00093E3B" w:rsidP="006113EA">
      <w:pPr>
        <w:autoSpaceDE w:val="0"/>
        <w:autoSpaceDN w:val="0"/>
        <w:adjustRightInd w:val="0"/>
        <w:ind w:left="851" w:hanging="425"/>
        <w:jc w:val="both"/>
        <w:rPr>
          <w:rFonts w:asciiTheme="minorHAnsi" w:hAnsiTheme="minorHAnsi" w:cstheme="minorHAnsi"/>
          <w:sz w:val="22"/>
          <w:szCs w:val="22"/>
        </w:rPr>
      </w:pPr>
    </w:p>
    <w:p w14:paraId="1BE376FD" w14:textId="31B4021B"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(m)</w:t>
      </w:r>
      <w:r w:rsidR="26465CC2" w:rsidRPr="00653C20">
        <w:rPr>
          <w:rFonts w:asciiTheme="minorHAnsi" w:hAnsiTheme="minorHAnsi" w:cstheme="minorHAnsi"/>
          <w:sz w:val="22"/>
          <w:szCs w:val="22"/>
        </w:rPr>
        <w:t xml:space="preserve"> </w:t>
      </w:r>
      <w:r w:rsidRPr="00653C20">
        <w:rPr>
          <w:rFonts w:asciiTheme="minorHAnsi" w:hAnsiTheme="minorHAnsi" w:cstheme="minorHAnsi"/>
          <w:sz w:val="22"/>
          <w:szCs w:val="22"/>
        </w:rPr>
        <w:t xml:space="preserve">are known to have recorded meetings or telephone conversations </w:t>
      </w:r>
      <w:r w:rsidR="008424CB" w:rsidRPr="00653C20">
        <w:rPr>
          <w:rFonts w:asciiTheme="minorHAnsi" w:hAnsiTheme="minorHAnsi" w:cstheme="minorHAnsi"/>
          <w:sz w:val="22"/>
          <w:szCs w:val="22"/>
        </w:rPr>
        <w:t>and</w:t>
      </w:r>
      <w:r w:rsidRPr="00653C20">
        <w:rPr>
          <w:rFonts w:asciiTheme="minorHAnsi" w:hAnsiTheme="minorHAnsi" w:cstheme="minorHAnsi"/>
          <w:sz w:val="22"/>
          <w:szCs w:val="22"/>
        </w:rPr>
        <w:t xml:space="preserve"> circulated such records to third parties without the prior knowledge and consent of other parties involved</w:t>
      </w:r>
    </w:p>
    <w:p w14:paraId="5F96A722" w14:textId="77777777" w:rsidR="00B571AA" w:rsidRPr="00653C20" w:rsidRDefault="00B571AA" w:rsidP="006113EA">
      <w:pPr>
        <w:autoSpaceDE w:val="0"/>
        <w:autoSpaceDN w:val="0"/>
        <w:adjustRightInd w:val="0"/>
        <w:ind w:left="851" w:hanging="425"/>
        <w:jc w:val="both"/>
        <w:rPr>
          <w:rFonts w:asciiTheme="minorHAnsi" w:hAnsiTheme="minorHAnsi" w:cstheme="minorHAnsi"/>
          <w:sz w:val="22"/>
          <w:szCs w:val="22"/>
        </w:rPr>
      </w:pPr>
    </w:p>
    <w:p w14:paraId="78072498" w14:textId="05225B5F" w:rsidR="00EF53EB" w:rsidRPr="00653C20" w:rsidRDefault="00B571AA" w:rsidP="00612E34">
      <w:pPr>
        <w:autoSpaceDE w:val="0"/>
        <w:autoSpaceDN w:val="0"/>
        <w:adjustRightInd w:val="0"/>
        <w:ind w:left="851" w:hanging="425"/>
        <w:jc w:val="both"/>
        <w:rPr>
          <w:rFonts w:asciiTheme="minorHAnsi" w:hAnsiTheme="minorHAnsi" w:cstheme="minorBidi"/>
          <w:sz w:val="22"/>
          <w:szCs w:val="22"/>
        </w:rPr>
      </w:pPr>
      <w:r w:rsidRPr="4F3E9A80">
        <w:rPr>
          <w:rFonts w:asciiTheme="minorHAnsi" w:hAnsiTheme="minorHAnsi" w:cstheme="minorBidi"/>
          <w:sz w:val="22"/>
          <w:szCs w:val="22"/>
        </w:rPr>
        <w:lastRenderedPageBreak/>
        <w:t>(n)</w:t>
      </w:r>
      <w:r>
        <w:tab/>
      </w:r>
      <w:r w:rsidR="0D964C33" w:rsidRPr="4F3E9A80">
        <w:rPr>
          <w:rFonts w:asciiTheme="minorHAnsi" w:hAnsiTheme="minorHAnsi" w:cstheme="minorBidi"/>
          <w:sz w:val="22"/>
          <w:szCs w:val="22"/>
        </w:rPr>
        <w:t xml:space="preserve"> </w:t>
      </w:r>
      <w:r w:rsidRPr="4F3E9A80">
        <w:rPr>
          <w:rFonts w:asciiTheme="minorHAnsi" w:hAnsiTheme="minorHAnsi" w:cstheme="minorBidi"/>
          <w:sz w:val="22"/>
          <w:szCs w:val="22"/>
        </w:rPr>
        <w:t xml:space="preserve">make unreasonable demands and fail to </w:t>
      </w:r>
      <w:r w:rsidR="00FE7261" w:rsidRPr="4F3E9A80">
        <w:rPr>
          <w:rFonts w:asciiTheme="minorHAnsi" w:hAnsiTheme="minorHAnsi" w:cstheme="minorBidi"/>
          <w:sz w:val="22"/>
          <w:szCs w:val="22"/>
        </w:rPr>
        <w:t>recognise</w:t>
      </w:r>
      <w:r w:rsidRPr="4F3E9A80">
        <w:rPr>
          <w:rFonts w:asciiTheme="minorHAnsi" w:hAnsiTheme="minorHAnsi" w:cstheme="minorBidi"/>
          <w:sz w:val="22"/>
          <w:szCs w:val="22"/>
        </w:rPr>
        <w:t xml:space="preserve"> that these may be unreasonable, for example, insist on responses to complaints or enquiries being provided more urgently than is reasonable or within the complaints</w:t>
      </w:r>
      <w:r w:rsidR="07057F7E" w:rsidRPr="4F3E9A80">
        <w:rPr>
          <w:rFonts w:asciiTheme="minorHAnsi" w:hAnsiTheme="minorHAnsi" w:cstheme="minorBidi"/>
          <w:sz w:val="22"/>
          <w:szCs w:val="22"/>
        </w:rPr>
        <w:t>’</w:t>
      </w:r>
      <w:r w:rsidRPr="4F3E9A80">
        <w:rPr>
          <w:rFonts w:asciiTheme="minorHAnsi" w:hAnsiTheme="minorHAnsi" w:cstheme="minorBidi"/>
          <w:sz w:val="22"/>
          <w:szCs w:val="22"/>
        </w:rPr>
        <w:t xml:space="preserve"> procedure or normal recognised practice</w:t>
      </w:r>
      <w:r w:rsidR="00612E34" w:rsidRPr="4F3E9A80">
        <w:rPr>
          <w:rFonts w:asciiTheme="minorHAnsi" w:hAnsiTheme="minorHAnsi" w:cstheme="minorBidi"/>
          <w:sz w:val="22"/>
          <w:szCs w:val="22"/>
        </w:rPr>
        <w:t>.</w:t>
      </w:r>
    </w:p>
    <w:p w14:paraId="5B95CD12" w14:textId="77777777" w:rsidR="00612E34" w:rsidRPr="00653C20" w:rsidRDefault="00612E34" w:rsidP="00612E34">
      <w:pPr>
        <w:autoSpaceDE w:val="0"/>
        <w:autoSpaceDN w:val="0"/>
        <w:adjustRightInd w:val="0"/>
        <w:ind w:left="851" w:hanging="425"/>
        <w:jc w:val="both"/>
        <w:rPr>
          <w:rFonts w:asciiTheme="minorHAnsi" w:hAnsiTheme="minorHAnsi" w:cstheme="minorHAnsi"/>
          <w:b/>
          <w:bCs/>
          <w:sz w:val="22"/>
          <w:szCs w:val="22"/>
        </w:rPr>
      </w:pPr>
    </w:p>
    <w:p w14:paraId="3B84436F" w14:textId="77777777" w:rsidR="00B571AA" w:rsidRPr="00653C20" w:rsidRDefault="00B571AA" w:rsidP="00B571AA">
      <w:pPr>
        <w:autoSpaceDE w:val="0"/>
        <w:autoSpaceDN w:val="0"/>
        <w:adjustRightInd w:val="0"/>
        <w:jc w:val="both"/>
        <w:rPr>
          <w:rFonts w:asciiTheme="minorHAnsi" w:hAnsiTheme="minorHAnsi" w:cstheme="minorHAnsi"/>
          <w:b/>
          <w:bCs/>
          <w:color w:val="0070C0"/>
          <w:sz w:val="28"/>
          <w:szCs w:val="28"/>
        </w:rPr>
      </w:pPr>
      <w:r w:rsidRPr="00653C20">
        <w:rPr>
          <w:rFonts w:asciiTheme="minorHAnsi" w:hAnsiTheme="minorHAnsi" w:cstheme="minorHAnsi"/>
          <w:b/>
          <w:bCs/>
          <w:color w:val="0070C0"/>
          <w:sz w:val="28"/>
          <w:szCs w:val="28"/>
        </w:rPr>
        <w:t>Strategy for Dealing with Hab</w:t>
      </w:r>
      <w:r w:rsidR="00093E3B" w:rsidRPr="00653C20">
        <w:rPr>
          <w:rFonts w:asciiTheme="minorHAnsi" w:hAnsiTheme="minorHAnsi" w:cstheme="minorHAnsi"/>
          <w:b/>
          <w:bCs/>
          <w:color w:val="0070C0"/>
          <w:sz w:val="28"/>
          <w:szCs w:val="28"/>
        </w:rPr>
        <w:t>itual or Vexatious Complainants</w:t>
      </w:r>
    </w:p>
    <w:p w14:paraId="5220BBB2"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51790CE8"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Where complainants have been identified as habitual or vexatious under the scope of this policy, taking account of the above criteria, the Authorising Officers (Headteacher and Chair of </w:t>
      </w:r>
      <w:r w:rsidR="00C50CD0"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or if unavailable the Vice Chair of </w:t>
      </w:r>
      <w:r w:rsidR="00C50CD0"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will determine what action to take. The Clerk </w:t>
      </w:r>
      <w:r w:rsidR="008424CB" w:rsidRPr="00653C20">
        <w:rPr>
          <w:rFonts w:asciiTheme="minorHAnsi" w:hAnsiTheme="minorHAnsi" w:cstheme="minorHAnsi"/>
          <w:sz w:val="22"/>
          <w:szCs w:val="22"/>
        </w:rPr>
        <w:t>may</w:t>
      </w:r>
      <w:r w:rsidRPr="00653C20">
        <w:rPr>
          <w:rFonts w:asciiTheme="minorHAnsi" w:hAnsiTheme="minorHAnsi" w:cstheme="minorHAnsi"/>
          <w:sz w:val="22"/>
          <w:szCs w:val="22"/>
        </w:rPr>
        <w:t xml:space="preserve"> implement such action and will notify complainants, in writing, of the reasons why they have been classified as habitual or vexatious and what action will be taken. They will also be notified of the review procedure.</w:t>
      </w:r>
    </w:p>
    <w:p w14:paraId="13CB595B"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20845D86"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This notification may be copied for the information of others already involved in the complaint or matters closely related to it, e.g. LA officers, staff, Members of Parliament, Members of WBC. A record must be kept, for future reference, of the reasons why a complainant has been classified as habitual or vexatious.</w:t>
      </w:r>
    </w:p>
    <w:p w14:paraId="6D9C8D39"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101C3CC8"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It may be decided to deal with complainants in one or more of the following ways</w:t>
      </w:r>
      <w:r w:rsidR="009936CB" w:rsidRPr="00653C20">
        <w:rPr>
          <w:rFonts w:asciiTheme="minorHAnsi" w:hAnsiTheme="minorHAnsi" w:cstheme="minorHAnsi"/>
          <w:sz w:val="22"/>
          <w:szCs w:val="22"/>
        </w:rPr>
        <w:t>.</w:t>
      </w:r>
    </w:p>
    <w:p w14:paraId="675E05EE"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0F01A13A" w14:textId="75B31700"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(a)</w:t>
      </w:r>
      <w:r w:rsidRPr="00653C20">
        <w:rPr>
          <w:rFonts w:asciiTheme="minorHAnsi" w:hAnsiTheme="minorHAnsi" w:cstheme="minorHAnsi"/>
          <w:sz w:val="22"/>
          <w:szCs w:val="22"/>
        </w:rPr>
        <w:tab/>
        <w:t>Withdraw contact with the complainant either in person, by telephone, by email, by letter or any combination of these, provided that at least one form of contact is maintained. If staff are to withdraw from a telephone conversation with a complainant there will be an agreed statement available for them to use at such times.</w:t>
      </w:r>
      <w:r w:rsidR="009C1840">
        <w:rPr>
          <w:rFonts w:asciiTheme="minorHAnsi" w:hAnsiTheme="minorHAnsi" w:cstheme="minorHAnsi"/>
          <w:sz w:val="22"/>
          <w:szCs w:val="22"/>
        </w:rPr>
        <w:t xml:space="preserve"> </w:t>
      </w:r>
      <w:r w:rsidR="00CE12D4">
        <w:rPr>
          <w:rFonts w:asciiTheme="minorHAnsi" w:hAnsiTheme="minorHAnsi" w:cstheme="minorHAnsi"/>
          <w:sz w:val="22"/>
          <w:szCs w:val="22"/>
        </w:rPr>
        <w:t xml:space="preserve">‘I am </w:t>
      </w:r>
      <w:proofErr w:type="gramStart"/>
      <w:r w:rsidR="00CE12D4">
        <w:rPr>
          <w:rFonts w:asciiTheme="minorHAnsi" w:hAnsiTheme="minorHAnsi" w:cstheme="minorHAnsi"/>
          <w:sz w:val="22"/>
          <w:szCs w:val="22"/>
        </w:rPr>
        <w:t>sorry</w:t>
      </w:r>
      <w:proofErr w:type="gramEnd"/>
      <w:r w:rsidR="00CE12D4">
        <w:rPr>
          <w:rFonts w:asciiTheme="minorHAnsi" w:hAnsiTheme="minorHAnsi" w:cstheme="minorHAnsi"/>
          <w:sz w:val="22"/>
          <w:szCs w:val="22"/>
        </w:rPr>
        <w:t xml:space="preserve"> but I am not able to continue this conversation, I will ask for a colleague to contact you.’</w:t>
      </w:r>
    </w:p>
    <w:p w14:paraId="2FC17F8B"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p>
    <w:p w14:paraId="4EB872FF"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(b)</w:t>
      </w:r>
      <w:r w:rsidRPr="00653C20">
        <w:rPr>
          <w:rFonts w:asciiTheme="minorHAnsi" w:hAnsiTheme="minorHAnsi" w:cstheme="minorHAnsi"/>
          <w:sz w:val="22"/>
          <w:szCs w:val="22"/>
        </w:rPr>
        <w:tab/>
        <w:t>To restrict contact to liaison through a designated member of staff</w:t>
      </w:r>
      <w:r w:rsidR="00FE7261" w:rsidRPr="00653C20">
        <w:rPr>
          <w:rFonts w:asciiTheme="minorHAnsi" w:hAnsiTheme="minorHAnsi" w:cstheme="minorHAnsi"/>
          <w:sz w:val="22"/>
          <w:szCs w:val="22"/>
        </w:rPr>
        <w:t xml:space="preserve"> or advocate</w:t>
      </w:r>
      <w:r w:rsidRPr="00653C20">
        <w:rPr>
          <w:rFonts w:asciiTheme="minorHAnsi" w:hAnsiTheme="minorHAnsi" w:cstheme="minorHAnsi"/>
          <w:sz w:val="22"/>
          <w:szCs w:val="22"/>
        </w:rPr>
        <w:t>.</w:t>
      </w:r>
    </w:p>
    <w:p w14:paraId="0A4F7224"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p>
    <w:p w14:paraId="7E055126"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(c)</w:t>
      </w:r>
      <w:r w:rsidRPr="00653C20">
        <w:rPr>
          <w:rFonts w:asciiTheme="minorHAnsi" w:hAnsiTheme="minorHAnsi" w:cstheme="minorHAnsi"/>
          <w:sz w:val="22"/>
          <w:szCs w:val="22"/>
        </w:rPr>
        <w:tab/>
        <w:t xml:space="preserve">Notify the complainant in writing that the </w:t>
      </w:r>
      <w:r w:rsidR="006F4E6C"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has responded fully to the points raised and has tried to resolve the complaint but there is nothing more to add and continuing contact on the matter will serve no useful purpose. The complainant should be notified that any form of contact, either orally or in writing, in relation to their complaint, or any further complaints relative to the same </w:t>
      </w:r>
      <w:proofErr w:type="gramStart"/>
      <w:r w:rsidRPr="00653C20">
        <w:rPr>
          <w:rFonts w:asciiTheme="minorHAnsi" w:hAnsiTheme="minorHAnsi" w:cstheme="minorHAnsi"/>
          <w:sz w:val="22"/>
          <w:szCs w:val="22"/>
        </w:rPr>
        <w:t>period of time</w:t>
      </w:r>
      <w:proofErr w:type="gramEnd"/>
      <w:r w:rsidRPr="00653C20">
        <w:rPr>
          <w:rFonts w:asciiTheme="minorHAnsi" w:hAnsiTheme="minorHAnsi" w:cstheme="minorHAnsi"/>
          <w:sz w:val="22"/>
          <w:szCs w:val="22"/>
        </w:rPr>
        <w:t>, or the same or similar issues as an earlier complaint, is at an end, and that further contact received will be acknowledged but not answered.</w:t>
      </w:r>
    </w:p>
    <w:p w14:paraId="5AE48A43"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p>
    <w:p w14:paraId="0D9E460F" w14:textId="77777777" w:rsidR="00B571AA" w:rsidRPr="00653C20" w:rsidRDefault="00B571AA" w:rsidP="00EF53EB">
      <w:pPr>
        <w:autoSpaceDE w:val="0"/>
        <w:autoSpaceDN w:val="0"/>
        <w:adjustRightInd w:val="0"/>
        <w:ind w:left="851" w:hanging="425"/>
        <w:jc w:val="both"/>
        <w:rPr>
          <w:rFonts w:asciiTheme="minorHAnsi" w:hAnsiTheme="minorHAnsi" w:cstheme="minorHAnsi"/>
          <w:sz w:val="22"/>
          <w:szCs w:val="22"/>
        </w:rPr>
      </w:pPr>
      <w:r w:rsidRPr="00653C20">
        <w:rPr>
          <w:rFonts w:asciiTheme="minorHAnsi" w:hAnsiTheme="minorHAnsi" w:cstheme="minorHAnsi"/>
          <w:sz w:val="22"/>
          <w:szCs w:val="22"/>
        </w:rPr>
        <w:t>(d)</w:t>
      </w:r>
      <w:r w:rsidRPr="00653C20">
        <w:rPr>
          <w:rFonts w:asciiTheme="minorHAnsi" w:hAnsiTheme="minorHAnsi" w:cstheme="minorHAnsi"/>
          <w:sz w:val="22"/>
          <w:szCs w:val="22"/>
        </w:rPr>
        <w:tab/>
        <w:t xml:space="preserve">Temporarily suspend, for a period to be specified to the complainant, all contact with the complainant, provided that the </w:t>
      </w:r>
      <w:r w:rsidR="006F4E6C"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shall not, without the consent of the LA, withdraw or not provide any services to which the complainant or his/her family are entitled to receive. </w:t>
      </w:r>
    </w:p>
    <w:p w14:paraId="50F40DEB"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03C8A323" w14:textId="77777777" w:rsidR="00B571AA" w:rsidRPr="00653C20" w:rsidRDefault="00B571AA" w:rsidP="00B571AA">
      <w:pPr>
        <w:autoSpaceDE w:val="0"/>
        <w:autoSpaceDN w:val="0"/>
        <w:adjustRightInd w:val="0"/>
        <w:jc w:val="both"/>
        <w:rPr>
          <w:rFonts w:asciiTheme="minorHAnsi" w:hAnsiTheme="minorHAnsi" w:cstheme="minorHAnsi"/>
          <w:b/>
          <w:bCs/>
          <w:color w:val="0070C0"/>
          <w:sz w:val="28"/>
          <w:szCs w:val="28"/>
        </w:rPr>
      </w:pPr>
      <w:r w:rsidRPr="00653C20">
        <w:rPr>
          <w:rFonts w:asciiTheme="minorHAnsi" w:hAnsiTheme="minorHAnsi" w:cstheme="minorHAnsi"/>
          <w:b/>
          <w:bCs/>
          <w:color w:val="0070C0"/>
          <w:sz w:val="28"/>
          <w:szCs w:val="28"/>
        </w:rPr>
        <w:t>Review Decisions and Withdrawing ‘Habitual or Vexatious’ Status.</w:t>
      </w:r>
    </w:p>
    <w:p w14:paraId="77A52294"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50FD8D8E"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Once a complainant has been determined as habitual or vexatious, such status needs to be regularly reviewed, and, where appropriate, withdrawn </w:t>
      </w:r>
      <w:proofErr w:type="gramStart"/>
      <w:r w:rsidRPr="00653C20">
        <w:rPr>
          <w:rFonts w:asciiTheme="minorHAnsi" w:hAnsiTheme="minorHAnsi" w:cstheme="minorHAnsi"/>
          <w:sz w:val="22"/>
          <w:szCs w:val="22"/>
        </w:rPr>
        <w:t>at a later date</w:t>
      </w:r>
      <w:proofErr w:type="gramEnd"/>
      <w:r w:rsidRPr="00653C20">
        <w:rPr>
          <w:rFonts w:asciiTheme="minorHAnsi" w:hAnsiTheme="minorHAnsi" w:cstheme="minorHAnsi"/>
          <w:sz w:val="22"/>
          <w:szCs w:val="22"/>
        </w:rPr>
        <w:t>. Such action may be appropriate where a complainant subsequently demonstrates a more reasonable approach or submits a further complaint for which the normal complaints procedures would appear appropriate.</w:t>
      </w:r>
    </w:p>
    <w:p w14:paraId="007DCDA8"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58BD331A"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A panel of 3 </w:t>
      </w:r>
      <w:r w:rsidR="00C50CD0" w:rsidRPr="00653C20">
        <w:rPr>
          <w:rFonts w:asciiTheme="minorHAnsi" w:hAnsiTheme="minorHAnsi" w:cstheme="minorHAnsi"/>
          <w:sz w:val="22"/>
          <w:szCs w:val="22"/>
        </w:rPr>
        <w:t xml:space="preserve">members of Management Committee </w:t>
      </w:r>
      <w:r w:rsidRPr="00653C20">
        <w:rPr>
          <w:rFonts w:asciiTheme="minorHAnsi" w:hAnsiTheme="minorHAnsi" w:cstheme="minorHAnsi"/>
          <w:sz w:val="22"/>
          <w:szCs w:val="22"/>
        </w:rPr>
        <w:t xml:space="preserve">should review their decisions to categorise a complainant as habitual or vexatious every six months. </w:t>
      </w:r>
    </w:p>
    <w:p w14:paraId="450EA2D7"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09763D08"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The panel on review may either withdraw the categorisation of a person as habitual or vexatious or amend the strategy being applied to that person.</w:t>
      </w:r>
    </w:p>
    <w:p w14:paraId="3DD355C9"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1A81F0B1" w14:textId="77777777" w:rsidR="00EF53EB" w:rsidRPr="00653C20" w:rsidRDefault="00EF53EB" w:rsidP="00B571AA">
      <w:pPr>
        <w:autoSpaceDE w:val="0"/>
        <w:autoSpaceDN w:val="0"/>
        <w:adjustRightInd w:val="0"/>
        <w:jc w:val="both"/>
        <w:rPr>
          <w:rFonts w:asciiTheme="minorHAnsi" w:hAnsiTheme="minorHAnsi" w:cstheme="minorHAnsi"/>
          <w:sz w:val="22"/>
          <w:szCs w:val="22"/>
        </w:rPr>
      </w:pPr>
    </w:p>
    <w:p w14:paraId="717AAFBA" w14:textId="77777777" w:rsidR="00EF53EB" w:rsidRPr="00653C20" w:rsidRDefault="00EF53EB" w:rsidP="00B571AA">
      <w:pPr>
        <w:autoSpaceDE w:val="0"/>
        <w:autoSpaceDN w:val="0"/>
        <w:adjustRightInd w:val="0"/>
        <w:jc w:val="both"/>
        <w:rPr>
          <w:rFonts w:asciiTheme="minorHAnsi" w:hAnsiTheme="minorHAnsi" w:cstheme="minorHAnsi"/>
          <w:sz w:val="22"/>
          <w:szCs w:val="22"/>
        </w:rPr>
      </w:pPr>
    </w:p>
    <w:p w14:paraId="56EE48EE" w14:textId="77777777" w:rsidR="00EF53EB" w:rsidRPr="00653C20" w:rsidRDefault="00EF53EB" w:rsidP="00B571AA">
      <w:pPr>
        <w:autoSpaceDE w:val="0"/>
        <w:autoSpaceDN w:val="0"/>
        <w:adjustRightInd w:val="0"/>
        <w:jc w:val="both"/>
        <w:rPr>
          <w:rFonts w:asciiTheme="minorHAnsi" w:hAnsiTheme="minorHAnsi" w:cstheme="minorHAnsi"/>
          <w:sz w:val="22"/>
          <w:szCs w:val="22"/>
        </w:rPr>
      </w:pPr>
    </w:p>
    <w:p w14:paraId="2908EB2C" w14:textId="77777777" w:rsidR="00EF53EB" w:rsidRPr="00653C20" w:rsidRDefault="00EF53EB" w:rsidP="00B571AA">
      <w:pPr>
        <w:autoSpaceDE w:val="0"/>
        <w:autoSpaceDN w:val="0"/>
        <w:adjustRightInd w:val="0"/>
        <w:jc w:val="both"/>
        <w:rPr>
          <w:rFonts w:asciiTheme="minorHAnsi" w:hAnsiTheme="minorHAnsi" w:cstheme="minorHAnsi"/>
          <w:sz w:val="22"/>
          <w:szCs w:val="22"/>
        </w:rPr>
      </w:pPr>
    </w:p>
    <w:p w14:paraId="121FD38A" w14:textId="77777777" w:rsidR="00EF53EB" w:rsidRPr="00653C20" w:rsidRDefault="00EF53EB" w:rsidP="00B571AA">
      <w:pPr>
        <w:autoSpaceDE w:val="0"/>
        <w:autoSpaceDN w:val="0"/>
        <w:adjustRightInd w:val="0"/>
        <w:jc w:val="both"/>
        <w:rPr>
          <w:rFonts w:asciiTheme="minorHAnsi" w:hAnsiTheme="minorHAnsi" w:cstheme="minorHAnsi"/>
          <w:sz w:val="22"/>
          <w:szCs w:val="22"/>
        </w:rPr>
      </w:pPr>
    </w:p>
    <w:p w14:paraId="482E7E97"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If the panel considers it appropriate to withdraw the status of habitual or vexatious complainant, normal contact with the complainant and application of the </w:t>
      </w:r>
      <w:r w:rsidR="00FA45B6" w:rsidRPr="00653C20">
        <w:rPr>
          <w:rFonts w:asciiTheme="minorHAnsi" w:hAnsiTheme="minorHAnsi" w:cstheme="minorHAnsi"/>
          <w:sz w:val="22"/>
          <w:szCs w:val="22"/>
        </w:rPr>
        <w:t>school</w:t>
      </w:r>
      <w:r w:rsidRPr="00653C20">
        <w:rPr>
          <w:rFonts w:asciiTheme="minorHAnsi" w:hAnsiTheme="minorHAnsi" w:cstheme="minorHAnsi"/>
          <w:sz w:val="22"/>
          <w:szCs w:val="22"/>
        </w:rPr>
        <w:t>’s complaints procedure will be resumed.  The complainant will be given notice of this decision forthwith.</w:t>
      </w:r>
    </w:p>
    <w:p w14:paraId="1FE2DD96" w14:textId="77777777" w:rsidR="00B571AA" w:rsidRPr="00653C20" w:rsidRDefault="00B571AA" w:rsidP="00B571AA">
      <w:pPr>
        <w:autoSpaceDE w:val="0"/>
        <w:autoSpaceDN w:val="0"/>
        <w:adjustRightInd w:val="0"/>
        <w:jc w:val="both"/>
        <w:rPr>
          <w:rFonts w:asciiTheme="minorHAnsi" w:hAnsiTheme="minorHAnsi" w:cstheme="minorHAnsi"/>
          <w:sz w:val="22"/>
          <w:szCs w:val="22"/>
        </w:rPr>
      </w:pPr>
    </w:p>
    <w:p w14:paraId="007CE449"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Copies of all decisions relating to the categorisation of a person as a habitual or vexatious complainant will be sent to the clerk who will hold and maintain a central register of such decisions.</w:t>
      </w:r>
    </w:p>
    <w:p w14:paraId="27357532"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7A99CE22" w14:textId="77777777" w:rsidR="00B571AA" w:rsidRPr="00653C20" w:rsidRDefault="00093E3B" w:rsidP="00B571AA">
      <w:pPr>
        <w:autoSpaceDE w:val="0"/>
        <w:autoSpaceDN w:val="0"/>
        <w:adjustRightInd w:val="0"/>
        <w:jc w:val="both"/>
        <w:rPr>
          <w:rFonts w:asciiTheme="minorHAnsi" w:hAnsiTheme="minorHAnsi" w:cstheme="minorHAnsi"/>
          <w:b/>
          <w:bCs/>
          <w:color w:val="0070C0"/>
          <w:sz w:val="28"/>
          <w:szCs w:val="28"/>
        </w:rPr>
      </w:pPr>
      <w:r w:rsidRPr="00653C20">
        <w:rPr>
          <w:rFonts w:asciiTheme="minorHAnsi" w:hAnsiTheme="minorHAnsi" w:cstheme="minorHAnsi"/>
          <w:b/>
          <w:bCs/>
          <w:color w:val="0070C0"/>
          <w:sz w:val="28"/>
          <w:szCs w:val="28"/>
        </w:rPr>
        <w:t>Monitoring Arrangements</w:t>
      </w:r>
    </w:p>
    <w:p w14:paraId="07F023C8" w14:textId="77777777" w:rsidR="001B1CF5" w:rsidRPr="00653C20" w:rsidRDefault="001B1CF5" w:rsidP="00B571AA">
      <w:pPr>
        <w:autoSpaceDE w:val="0"/>
        <w:autoSpaceDN w:val="0"/>
        <w:adjustRightInd w:val="0"/>
        <w:jc w:val="both"/>
        <w:rPr>
          <w:rFonts w:asciiTheme="minorHAnsi" w:hAnsiTheme="minorHAnsi" w:cstheme="minorHAnsi"/>
          <w:b/>
          <w:bCs/>
          <w:sz w:val="22"/>
          <w:szCs w:val="22"/>
        </w:rPr>
      </w:pPr>
    </w:p>
    <w:p w14:paraId="1A6D3BF6" w14:textId="77777777" w:rsidR="00B571AA" w:rsidRPr="00653C20" w:rsidRDefault="00B571AA" w:rsidP="00B571AA">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 xml:space="preserve">Statistical information will be presented annually to the </w:t>
      </w:r>
      <w:r w:rsidR="00B50FAE" w:rsidRPr="00653C20">
        <w:rPr>
          <w:rFonts w:asciiTheme="minorHAnsi" w:hAnsiTheme="minorHAnsi" w:cstheme="minorHAnsi"/>
          <w:sz w:val="22"/>
          <w:szCs w:val="22"/>
        </w:rPr>
        <w:t>Management Committee</w:t>
      </w:r>
      <w:r w:rsidRPr="00653C20">
        <w:rPr>
          <w:rFonts w:asciiTheme="minorHAnsi" w:hAnsiTheme="minorHAnsi" w:cstheme="minorHAnsi"/>
          <w:sz w:val="22"/>
          <w:szCs w:val="22"/>
        </w:rPr>
        <w:t xml:space="preserve"> with details of complainants who are categorised as habitual and / or vexatious.</w:t>
      </w:r>
    </w:p>
    <w:p w14:paraId="4BDB5498" w14:textId="77777777" w:rsidR="00B571AA" w:rsidRPr="00653C20" w:rsidRDefault="00B571AA" w:rsidP="00B571AA">
      <w:pPr>
        <w:autoSpaceDE w:val="0"/>
        <w:autoSpaceDN w:val="0"/>
        <w:adjustRightInd w:val="0"/>
        <w:jc w:val="both"/>
        <w:rPr>
          <w:rFonts w:asciiTheme="minorHAnsi" w:hAnsiTheme="minorHAnsi" w:cstheme="minorHAnsi"/>
          <w:b/>
          <w:bCs/>
          <w:sz w:val="22"/>
          <w:szCs w:val="22"/>
        </w:rPr>
      </w:pPr>
    </w:p>
    <w:p w14:paraId="74F795F1" w14:textId="77777777" w:rsidR="00093E3B" w:rsidRPr="00653C20" w:rsidRDefault="00093E3B" w:rsidP="00093E3B">
      <w:pPr>
        <w:autoSpaceDE w:val="0"/>
        <w:autoSpaceDN w:val="0"/>
        <w:adjustRightInd w:val="0"/>
        <w:jc w:val="both"/>
        <w:rPr>
          <w:rFonts w:asciiTheme="minorHAnsi" w:hAnsiTheme="minorHAnsi" w:cstheme="minorHAnsi"/>
          <w:b/>
          <w:bCs/>
          <w:sz w:val="28"/>
          <w:szCs w:val="28"/>
        </w:rPr>
      </w:pPr>
      <w:r w:rsidRPr="00653C20">
        <w:rPr>
          <w:rFonts w:asciiTheme="minorHAnsi" w:hAnsiTheme="minorHAnsi" w:cstheme="minorHAnsi"/>
          <w:b/>
          <w:bCs/>
          <w:color w:val="0070C0"/>
          <w:sz w:val="28"/>
          <w:szCs w:val="28"/>
        </w:rPr>
        <w:t>General</w:t>
      </w:r>
    </w:p>
    <w:p w14:paraId="2916C19D" w14:textId="77777777" w:rsidR="001B1CF5" w:rsidRPr="00653C20" w:rsidRDefault="001B1CF5" w:rsidP="00093E3B">
      <w:pPr>
        <w:autoSpaceDE w:val="0"/>
        <w:autoSpaceDN w:val="0"/>
        <w:adjustRightInd w:val="0"/>
        <w:jc w:val="both"/>
        <w:rPr>
          <w:rFonts w:asciiTheme="minorHAnsi" w:hAnsiTheme="minorHAnsi" w:cstheme="minorHAnsi"/>
          <w:b/>
          <w:bCs/>
          <w:sz w:val="22"/>
          <w:szCs w:val="22"/>
        </w:rPr>
      </w:pPr>
    </w:p>
    <w:p w14:paraId="6EBD5EED" w14:textId="77777777" w:rsidR="00B571AA" w:rsidRPr="00653C20" w:rsidRDefault="00B571AA" w:rsidP="00093E3B">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t>Nothing in this policy affects an individual’s statutory rights.</w:t>
      </w:r>
    </w:p>
    <w:p w14:paraId="74869460"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p w14:paraId="187F57B8"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p w14:paraId="54738AF4"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p w14:paraId="46ABBD8F" w14:textId="77777777" w:rsidR="00F31016" w:rsidRPr="00653C20" w:rsidRDefault="00283992" w:rsidP="00093E3B">
      <w:pPr>
        <w:autoSpaceDE w:val="0"/>
        <w:autoSpaceDN w:val="0"/>
        <w:adjustRightInd w:val="0"/>
        <w:jc w:val="both"/>
        <w:rPr>
          <w:rFonts w:asciiTheme="minorHAnsi" w:hAnsiTheme="minorHAnsi" w:cstheme="minorHAnsi"/>
          <w:sz w:val="22"/>
          <w:szCs w:val="22"/>
        </w:rPr>
      </w:pPr>
      <w:r w:rsidRPr="00653C20">
        <w:rPr>
          <w:rFonts w:asciiTheme="minorHAnsi" w:hAnsiTheme="minorHAnsi" w:cstheme="minorHAnsi"/>
          <w:sz w:val="22"/>
          <w:szCs w:val="22"/>
        </w:rPr>
        <w:br w:type="page"/>
      </w:r>
    </w:p>
    <w:p w14:paraId="06BBA33E"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p w14:paraId="464FCBC1"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p w14:paraId="4EEFE9CB" w14:textId="77777777" w:rsidR="00F31016" w:rsidRPr="00653C20" w:rsidRDefault="00F31016" w:rsidP="00093E3B">
      <w:pPr>
        <w:autoSpaceDE w:val="0"/>
        <w:autoSpaceDN w:val="0"/>
        <w:adjustRightInd w:val="0"/>
        <w:jc w:val="both"/>
        <w:rPr>
          <w:rFonts w:asciiTheme="minorHAnsi" w:hAnsiTheme="minorHAnsi" w:cstheme="minorHAnsi"/>
          <w:b/>
          <w:color w:val="0070C0"/>
          <w:sz w:val="32"/>
          <w:szCs w:val="32"/>
        </w:rPr>
      </w:pPr>
      <w:r w:rsidRPr="00653C20">
        <w:rPr>
          <w:rFonts w:asciiTheme="minorHAnsi" w:hAnsiTheme="minorHAnsi" w:cstheme="minorHAnsi"/>
          <w:b/>
          <w:color w:val="0070C0"/>
          <w:sz w:val="32"/>
          <w:szCs w:val="32"/>
        </w:rPr>
        <w:t>APPENDIX 1</w:t>
      </w:r>
    </w:p>
    <w:p w14:paraId="5C8C6B09" w14:textId="77777777" w:rsidR="00EF53EB" w:rsidRPr="00653C20" w:rsidRDefault="00EF53EB" w:rsidP="00093E3B">
      <w:pPr>
        <w:autoSpaceDE w:val="0"/>
        <w:autoSpaceDN w:val="0"/>
        <w:adjustRightInd w:val="0"/>
        <w:jc w:val="both"/>
        <w:rPr>
          <w:rFonts w:asciiTheme="minorHAnsi" w:hAnsiTheme="minorHAnsi" w:cstheme="minorHAnsi"/>
          <w:b/>
          <w:sz w:val="22"/>
          <w:szCs w:val="22"/>
        </w:rPr>
      </w:pPr>
    </w:p>
    <w:p w14:paraId="3382A365" w14:textId="77777777" w:rsidR="00F31016" w:rsidRPr="00653C20" w:rsidRDefault="00F31016" w:rsidP="00093E3B">
      <w:pPr>
        <w:autoSpaceDE w:val="0"/>
        <w:autoSpaceDN w:val="0"/>
        <w:adjustRightInd w:val="0"/>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3171"/>
        <w:gridCol w:w="3024"/>
        <w:gridCol w:w="1839"/>
      </w:tblGrid>
      <w:tr w:rsidR="00F31016" w:rsidRPr="00653C20" w14:paraId="79422677" w14:textId="77777777" w:rsidTr="006E6948">
        <w:tc>
          <w:tcPr>
            <w:tcW w:w="1951" w:type="dxa"/>
          </w:tcPr>
          <w:p w14:paraId="5A120206"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r w:rsidRPr="00653C20">
              <w:rPr>
                <w:rFonts w:asciiTheme="minorHAnsi" w:hAnsiTheme="minorHAnsi" w:cstheme="minorHAnsi"/>
                <w:sz w:val="22"/>
                <w:szCs w:val="22"/>
              </w:rPr>
              <w:t>Date/Time</w:t>
            </w:r>
          </w:p>
          <w:p w14:paraId="5C71F136"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260" w:type="dxa"/>
          </w:tcPr>
          <w:p w14:paraId="76F21DFF" w14:textId="77777777" w:rsidR="00F31016" w:rsidRPr="00653C20" w:rsidRDefault="00F31016" w:rsidP="006E6948">
            <w:pPr>
              <w:autoSpaceDE w:val="0"/>
              <w:autoSpaceDN w:val="0"/>
              <w:adjustRightInd w:val="0"/>
              <w:ind w:left="714" w:hanging="357"/>
              <w:rPr>
                <w:rFonts w:asciiTheme="minorHAnsi" w:hAnsiTheme="minorHAnsi" w:cstheme="minorHAnsi"/>
                <w:sz w:val="22"/>
                <w:szCs w:val="22"/>
              </w:rPr>
            </w:pPr>
            <w:r w:rsidRPr="00653C20">
              <w:rPr>
                <w:rFonts w:asciiTheme="minorHAnsi" w:hAnsiTheme="minorHAnsi" w:cstheme="minorHAnsi"/>
                <w:sz w:val="22"/>
                <w:szCs w:val="22"/>
              </w:rPr>
              <w:t>Behaviour of concern</w:t>
            </w:r>
          </w:p>
          <w:p w14:paraId="2A12056F" w14:textId="77777777" w:rsidR="00F31016" w:rsidRPr="00653C20" w:rsidRDefault="00F31016" w:rsidP="006E6948">
            <w:pPr>
              <w:autoSpaceDE w:val="0"/>
              <w:autoSpaceDN w:val="0"/>
              <w:adjustRightInd w:val="0"/>
              <w:ind w:left="714" w:hanging="357"/>
              <w:rPr>
                <w:rFonts w:asciiTheme="minorHAnsi" w:hAnsiTheme="minorHAnsi" w:cstheme="minorHAnsi"/>
                <w:sz w:val="22"/>
                <w:szCs w:val="22"/>
              </w:rPr>
            </w:pPr>
            <w:r w:rsidRPr="00653C20">
              <w:rPr>
                <w:rFonts w:asciiTheme="minorHAnsi" w:hAnsiTheme="minorHAnsi" w:cstheme="minorHAnsi"/>
                <w:sz w:val="22"/>
                <w:szCs w:val="22"/>
              </w:rPr>
              <w:t>including names of those involved</w:t>
            </w:r>
          </w:p>
        </w:tc>
        <w:tc>
          <w:tcPr>
            <w:tcW w:w="3119" w:type="dxa"/>
          </w:tcPr>
          <w:p w14:paraId="535E79DD"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r w:rsidRPr="00653C20">
              <w:rPr>
                <w:rFonts w:asciiTheme="minorHAnsi" w:hAnsiTheme="minorHAnsi" w:cstheme="minorHAnsi"/>
                <w:sz w:val="22"/>
                <w:szCs w:val="22"/>
              </w:rPr>
              <w:t>Action taken</w:t>
            </w:r>
          </w:p>
        </w:tc>
        <w:tc>
          <w:tcPr>
            <w:tcW w:w="1858" w:type="dxa"/>
          </w:tcPr>
          <w:p w14:paraId="658137B7"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r w:rsidRPr="00653C20">
              <w:rPr>
                <w:rFonts w:asciiTheme="minorHAnsi" w:hAnsiTheme="minorHAnsi" w:cstheme="minorHAnsi"/>
                <w:sz w:val="22"/>
                <w:szCs w:val="22"/>
              </w:rPr>
              <w:t>Resolution</w:t>
            </w:r>
          </w:p>
        </w:tc>
      </w:tr>
      <w:tr w:rsidR="00F31016" w:rsidRPr="00653C20" w14:paraId="62199465" w14:textId="77777777" w:rsidTr="006E6948">
        <w:tc>
          <w:tcPr>
            <w:tcW w:w="1951" w:type="dxa"/>
          </w:tcPr>
          <w:p w14:paraId="0DA123B1"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p w14:paraId="4C4CEA3D"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260" w:type="dxa"/>
          </w:tcPr>
          <w:p w14:paraId="50895670"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119" w:type="dxa"/>
          </w:tcPr>
          <w:p w14:paraId="38C1F859"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1858" w:type="dxa"/>
          </w:tcPr>
          <w:p w14:paraId="0C8FE7CE"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r>
      <w:tr w:rsidR="00F31016" w:rsidRPr="00653C20" w14:paraId="41004F19" w14:textId="77777777" w:rsidTr="006E6948">
        <w:tc>
          <w:tcPr>
            <w:tcW w:w="1951" w:type="dxa"/>
          </w:tcPr>
          <w:p w14:paraId="67C0C651"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p w14:paraId="308D56CC"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260" w:type="dxa"/>
          </w:tcPr>
          <w:p w14:paraId="797E50C6"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119" w:type="dxa"/>
          </w:tcPr>
          <w:p w14:paraId="7B04FA47"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1858" w:type="dxa"/>
          </w:tcPr>
          <w:p w14:paraId="568C698B"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r>
      <w:tr w:rsidR="00F31016" w:rsidRPr="00653C20" w14:paraId="1A939487" w14:textId="77777777" w:rsidTr="006E6948">
        <w:tc>
          <w:tcPr>
            <w:tcW w:w="1951" w:type="dxa"/>
          </w:tcPr>
          <w:p w14:paraId="6AA258D8"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p w14:paraId="6FFBD3EC"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260" w:type="dxa"/>
          </w:tcPr>
          <w:p w14:paraId="30DCCCAD"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3119" w:type="dxa"/>
          </w:tcPr>
          <w:p w14:paraId="36AF6883"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c>
          <w:tcPr>
            <w:tcW w:w="1858" w:type="dxa"/>
          </w:tcPr>
          <w:p w14:paraId="54C529ED" w14:textId="77777777" w:rsidR="00F31016" w:rsidRPr="00653C20" w:rsidRDefault="00F31016" w:rsidP="006E6948">
            <w:pPr>
              <w:autoSpaceDE w:val="0"/>
              <w:autoSpaceDN w:val="0"/>
              <w:adjustRightInd w:val="0"/>
              <w:ind w:left="714" w:hanging="357"/>
              <w:jc w:val="both"/>
              <w:rPr>
                <w:rFonts w:asciiTheme="minorHAnsi" w:hAnsiTheme="minorHAnsi" w:cstheme="minorHAnsi"/>
                <w:sz w:val="22"/>
                <w:szCs w:val="22"/>
              </w:rPr>
            </w:pPr>
          </w:p>
        </w:tc>
      </w:tr>
    </w:tbl>
    <w:p w14:paraId="1C0157D6" w14:textId="59B16C43" w:rsidR="000C655F" w:rsidRDefault="000C655F" w:rsidP="00093E3B">
      <w:pPr>
        <w:autoSpaceDE w:val="0"/>
        <w:autoSpaceDN w:val="0"/>
        <w:adjustRightInd w:val="0"/>
        <w:jc w:val="both"/>
        <w:rPr>
          <w:rFonts w:asciiTheme="minorHAnsi" w:hAnsiTheme="minorHAnsi" w:cstheme="minorHAnsi"/>
          <w:sz w:val="22"/>
          <w:szCs w:val="22"/>
        </w:rPr>
      </w:pPr>
    </w:p>
    <w:p w14:paraId="069332FD" w14:textId="77777777" w:rsidR="000C655F" w:rsidRDefault="000C655F">
      <w:pPr>
        <w:rPr>
          <w:rFonts w:asciiTheme="minorHAnsi" w:hAnsiTheme="minorHAnsi" w:cstheme="minorHAnsi"/>
          <w:sz w:val="22"/>
          <w:szCs w:val="22"/>
        </w:rPr>
      </w:pPr>
      <w:r>
        <w:rPr>
          <w:rFonts w:asciiTheme="minorHAnsi" w:hAnsiTheme="minorHAnsi" w:cstheme="minorHAnsi"/>
          <w:sz w:val="22"/>
          <w:szCs w:val="22"/>
        </w:rPr>
        <w:br w:type="page"/>
      </w:r>
    </w:p>
    <w:p w14:paraId="2DCE2D6D" w14:textId="264BEB30" w:rsidR="00F31016" w:rsidRDefault="000C655F" w:rsidP="00FD721F">
      <w:pPr>
        <w:autoSpaceDE w:val="0"/>
        <w:autoSpaceDN w:val="0"/>
        <w:adjustRightInd w:val="0"/>
        <w:jc w:val="center"/>
        <w:rPr>
          <w:rFonts w:asciiTheme="minorHAnsi" w:hAnsiTheme="minorHAnsi" w:cstheme="minorHAnsi"/>
          <w:b/>
          <w:bCs/>
          <w:color w:val="0070C0"/>
          <w:sz w:val="32"/>
          <w:szCs w:val="32"/>
        </w:rPr>
      </w:pPr>
      <w:r w:rsidRPr="00FD721F">
        <w:rPr>
          <w:rFonts w:asciiTheme="minorHAnsi" w:hAnsiTheme="minorHAnsi" w:cstheme="minorHAnsi"/>
          <w:b/>
          <w:bCs/>
          <w:color w:val="0070C0"/>
          <w:sz w:val="32"/>
          <w:szCs w:val="32"/>
        </w:rPr>
        <w:lastRenderedPageBreak/>
        <w:t>Complaints Flowchart</w:t>
      </w:r>
    </w:p>
    <w:p w14:paraId="7649CBE6" w14:textId="2D50457E" w:rsidR="00FD721F" w:rsidRDefault="00DE390D"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0" behindDoc="0" locked="0" layoutInCell="1" allowOverlap="1" wp14:anchorId="19E85210" wp14:editId="18602EFE">
                <wp:simplePos x="0" y="0"/>
                <wp:positionH relativeFrom="margin">
                  <wp:align>center</wp:align>
                </wp:positionH>
                <wp:positionV relativeFrom="paragraph">
                  <wp:posOffset>146050</wp:posOffset>
                </wp:positionV>
                <wp:extent cx="2400300" cy="895350"/>
                <wp:effectExtent l="0" t="0" r="19050" b="19050"/>
                <wp:wrapNone/>
                <wp:docPr id="1643902750" name="Rectangle: Rounded Corners 1"/>
                <wp:cNvGraphicFramePr/>
                <a:graphic xmlns:a="http://schemas.openxmlformats.org/drawingml/2006/main">
                  <a:graphicData uri="http://schemas.microsoft.com/office/word/2010/wordprocessingShape">
                    <wps:wsp>
                      <wps:cNvSpPr/>
                      <wps:spPr>
                        <a:xfrm>
                          <a:off x="0" y="0"/>
                          <a:ext cx="2400300" cy="895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BD2F198" w14:textId="77777777" w:rsidR="00DD23C7" w:rsidRPr="00923C35" w:rsidRDefault="00DD23C7" w:rsidP="0053218C">
                            <w:pPr>
                              <w:rPr>
                                <w:rFonts w:asciiTheme="minorHAnsi" w:hAnsiTheme="minorHAnsi" w:cstheme="minorHAnsi"/>
                                <w:b/>
                                <w:bCs/>
                              </w:rPr>
                            </w:pPr>
                            <w:r w:rsidRPr="00923C35">
                              <w:rPr>
                                <w:rFonts w:asciiTheme="minorHAnsi" w:hAnsiTheme="minorHAnsi" w:cstheme="minorHAnsi"/>
                                <w:b/>
                                <w:bCs/>
                              </w:rPr>
                              <w:t>Stage 0</w:t>
                            </w:r>
                          </w:p>
                          <w:p w14:paraId="6FF4D074" w14:textId="07831BEC" w:rsidR="00DD23C7" w:rsidRPr="00923C35" w:rsidRDefault="00DD23C7" w:rsidP="0053218C">
                            <w:pPr>
                              <w:rPr>
                                <w:rFonts w:asciiTheme="minorHAnsi" w:hAnsiTheme="minorHAnsi" w:cstheme="minorHAnsi"/>
                                <w:b/>
                                <w:bCs/>
                              </w:rPr>
                            </w:pPr>
                            <w:r w:rsidRPr="00923C35">
                              <w:rPr>
                                <w:rFonts w:asciiTheme="minorHAnsi" w:hAnsiTheme="minorHAnsi" w:cstheme="minorHAnsi"/>
                                <w:b/>
                                <w:bCs/>
                              </w:rPr>
                              <w:t xml:space="preserve"> Informal</w:t>
                            </w:r>
                          </w:p>
                          <w:p w14:paraId="3C5DF432" w14:textId="018879C7" w:rsidR="00DD23C7" w:rsidRPr="00923C35" w:rsidRDefault="00DD23C7" w:rsidP="0053218C">
                            <w:pPr>
                              <w:rPr>
                                <w:rFonts w:asciiTheme="minorHAnsi" w:hAnsiTheme="minorHAnsi" w:cstheme="minorHAnsi"/>
                                <w:sz w:val="20"/>
                                <w:szCs w:val="20"/>
                              </w:rPr>
                            </w:pPr>
                            <w:r w:rsidRPr="00923C35">
                              <w:rPr>
                                <w:rFonts w:asciiTheme="minorHAnsi" w:hAnsiTheme="minorHAnsi" w:cstheme="minorHAnsi"/>
                                <w:sz w:val="20"/>
                                <w:szCs w:val="20"/>
                              </w:rPr>
                              <w:t>Raise concern with member of staff involved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6FEBAD">
              <v:roundrect id="Rectangle: Rounded Corners 1" style="position:absolute;left:0;text-align:left;margin-left:0;margin-top:11.5pt;width:189pt;height:7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4472c4 [3204]" strokecolor="#09101d [484]" strokeweight="1pt" arcsize="10923f" w14:anchorId="19E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">
                <v:stroke joinstyle="miter"/>
                <v:textbox>
                  <w:txbxContent>
                    <w:p w:rsidRPr="00923C35" w:rsidR="00DD23C7" w:rsidP="0053218C" w:rsidRDefault="00DD23C7" w14:paraId="4BE10A19" w14:textId="77777777">
                      <w:pPr>
                        <w:rPr>
                          <w:rFonts w:asciiTheme="minorHAnsi" w:hAnsiTheme="minorHAnsi" w:cstheme="minorHAnsi"/>
                          <w:b/>
                          <w:bCs/>
                        </w:rPr>
                      </w:pPr>
                      <w:r w:rsidRPr="00923C35">
                        <w:rPr>
                          <w:rFonts w:asciiTheme="minorHAnsi" w:hAnsiTheme="minorHAnsi" w:cstheme="minorHAnsi"/>
                          <w:b/>
                          <w:bCs/>
                        </w:rPr>
                        <w:t>Stage 0</w:t>
                      </w:r>
                    </w:p>
                    <w:p w:rsidRPr="00923C35" w:rsidR="00DD23C7" w:rsidP="0053218C" w:rsidRDefault="00DD23C7" w14:paraId="6B0B0F01" w14:textId="07831BEC">
                      <w:pPr>
                        <w:rPr>
                          <w:rFonts w:asciiTheme="minorHAnsi" w:hAnsiTheme="minorHAnsi" w:cstheme="minorHAnsi"/>
                          <w:b/>
                          <w:bCs/>
                        </w:rPr>
                      </w:pPr>
                      <w:r w:rsidRPr="00923C35">
                        <w:rPr>
                          <w:rFonts w:asciiTheme="minorHAnsi" w:hAnsiTheme="minorHAnsi" w:cstheme="minorHAnsi"/>
                          <w:b/>
                          <w:bCs/>
                        </w:rPr>
                        <w:t xml:space="preserve"> Informal</w:t>
                      </w:r>
                    </w:p>
                    <w:p w:rsidRPr="00923C35" w:rsidR="00DD23C7" w:rsidP="0053218C" w:rsidRDefault="00DD23C7" w14:paraId="06C4C4EA" w14:textId="018879C7">
                      <w:pPr>
                        <w:rPr>
                          <w:rFonts w:asciiTheme="minorHAnsi" w:hAnsiTheme="minorHAnsi" w:cstheme="minorHAnsi"/>
                          <w:sz w:val="20"/>
                          <w:szCs w:val="20"/>
                        </w:rPr>
                      </w:pPr>
                      <w:r w:rsidRPr="00923C35">
                        <w:rPr>
                          <w:rFonts w:asciiTheme="minorHAnsi" w:hAnsiTheme="minorHAnsi" w:cstheme="minorHAnsi"/>
                          <w:sz w:val="20"/>
                          <w:szCs w:val="20"/>
                        </w:rPr>
                        <w:t>Raise concern with member of staff involved</w:t>
                      </w:r>
                    </w:p>
                  </w:txbxContent>
                </v:textbox>
                <w10:wrap anchorx="margin"/>
              </v:roundrect>
            </w:pict>
          </mc:Fallback>
        </mc:AlternateContent>
      </w:r>
    </w:p>
    <w:p w14:paraId="4A01FEA7" w14:textId="77777777" w:rsidR="00DE390D" w:rsidRDefault="00DE390D" w:rsidP="00FD721F">
      <w:pPr>
        <w:autoSpaceDE w:val="0"/>
        <w:autoSpaceDN w:val="0"/>
        <w:adjustRightInd w:val="0"/>
        <w:jc w:val="center"/>
        <w:rPr>
          <w:rFonts w:asciiTheme="minorHAnsi" w:hAnsiTheme="minorHAnsi" w:cstheme="minorHAnsi"/>
          <w:b/>
          <w:bCs/>
          <w:color w:val="0070C0"/>
          <w:sz w:val="32"/>
          <w:szCs w:val="32"/>
        </w:rPr>
      </w:pPr>
    </w:p>
    <w:p w14:paraId="305836F2" w14:textId="3AE7BA5F" w:rsidR="00DE390D" w:rsidRDefault="00DE390D" w:rsidP="00FD721F">
      <w:pPr>
        <w:autoSpaceDE w:val="0"/>
        <w:autoSpaceDN w:val="0"/>
        <w:adjustRightInd w:val="0"/>
        <w:jc w:val="center"/>
        <w:rPr>
          <w:rFonts w:asciiTheme="minorHAnsi" w:hAnsiTheme="minorHAnsi" w:cstheme="minorHAnsi"/>
          <w:b/>
          <w:bCs/>
          <w:color w:val="0070C0"/>
          <w:sz w:val="32"/>
          <w:szCs w:val="32"/>
        </w:rPr>
      </w:pPr>
    </w:p>
    <w:p w14:paraId="2627A483" w14:textId="77777777" w:rsidR="00DE390D" w:rsidRDefault="00DE390D" w:rsidP="00FD721F">
      <w:pPr>
        <w:autoSpaceDE w:val="0"/>
        <w:autoSpaceDN w:val="0"/>
        <w:adjustRightInd w:val="0"/>
        <w:jc w:val="center"/>
        <w:rPr>
          <w:rFonts w:asciiTheme="minorHAnsi" w:hAnsiTheme="minorHAnsi" w:cstheme="minorHAnsi"/>
          <w:b/>
          <w:bCs/>
          <w:color w:val="0070C0"/>
          <w:sz w:val="32"/>
          <w:szCs w:val="32"/>
        </w:rPr>
      </w:pPr>
    </w:p>
    <w:p w14:paraId="5846BB58" w14:textId="7D1AB0BC" w:rsidR="00DE390D" w:rsidRDefault="00EF64C4"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5" behindDoc="0" locked="0" layoutInCell="1" allowOverlap="1" wp14:anchorId="03FB0F3E" wp14:editId="2A31CB4B">
                <wp:simplePos x="0" y="0"/>
                <wp:positionH relativeFrom="column">
                  <wp:posOffset>3137535</wp:posOffset>
                </wp:positionH>
                <wp:positionV relativeFrom="paragraph">
                  <wp:posOffset>49530</wp:posOffset>
                </wp:positionV>
                <wp:extent cx="352425" cy="438150"/>
                <wp:effectExtent l="19050" t="0" r="28575" b="38100"/>
                <wp:wrapNone/>
                <wp:docPr id="140199644" name="Arrow: Down 2"/>
                <wp:cNvGraphicFramePr/>
                <a:graphic xmlns:a="http://schemas.openxmlformats.org/drawingml/2006/main">
                  <a:graphicData uri="http://schemas.microsoft.com/office/word/2010/wordprocessingShape">
                    <wps:wsp>
                      <wps:cNvSpPr/>
                      <wps:spPr>
                        <a:xfrm>
                          <a:off x="0" y="0"/>
                          <a:ext cx="352425" cy="4381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36ADC04">
              <v:shapetype id="_x0000_t67" coordsize="21600,21600" o:spt="67" adj="16200,5400" path="m0@0l@1@0@1,0@2,0@2@0,21600@0,10800,21600xe" w14:anchorId="4B615EB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2" style="position:absolute;margin-left:247.05pt;margin-top:3.9pt;width:27.75pt;height:34.5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"/>
            </w:pict>
          </mc:Fallback>
        </mc:AlternateContent>
      </w:r>
    </w:p>
    <w:p w14:paraId="61EA3CB1" w14:textId="77777777" w:rsidR="00DE390D" w:rsidRDefault="00DE390D" w:rsidP="00FD721F">
      <w:pPr>
        <w:autoSpaceDE w:val="0"/>
        <w:autoSpaceDN w:val="0"/>
        <w:adjustRightInd w:val="0"/>
        <w:jc w:val="center"/>
        <w:rPr>
          <w:rFonts w:asciiTheme="minorHAnsi" w:hAnsiTheme="minorHAnsi" w:cstheme="minorHAnsi"/>
          <w:b/>
          <w:bCs/>
          <w:color w:val="0070C0"/>
          <w:sz w:val="32"/>
          <w:szCs w:val="32"/>
        </w:rPr>
      </w:pPr>
    </w:p>
    <w:p w14:paraId="659B5E51" w14:textId="14FDB68C" w:rsidR="00DE390D" w:rsidRDefault="00CB32FD"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1" behindDoc="0" locked="0" layoutInCell="1" allowOverlap="1" wp14:anchorId="1C8FF907" wp14:editId="7DB5FA29">
                <wp:simplePos x="0" y="0"/>
                <wp:positionH relativeFrom="margin">
                  <wp:posOffset>984885</wp:posOffset>
                </wp:positionH>
                <wp:positionV relativeFrom="paragraph">
                  <wp:posOffset>10160</wp:posOffset>
                </wp:positionV>
                <wp:extent cx="4810125" cy="1285875"/>
                <wp:effectExtent l="0" t="0" r="28575" b="28575"/>
                <wp:wrapNone/>
                <wp:docPr id="1286528350" name="Rectangle: Rounded Corners 1"/>
                <wp:cNvGraphicFramePr/>
                <a:graphic xmlns:a="http://schemas.openxmlformats.org/drawingml/2006/main">
                  <a:graphicData uri="http://schemas.microsoft.com/office/word/2010/wordprocessingShape">
                    <wps:wsp>
                      <wps:cNvSpPr/>
                      <wps:spPr>
                        <a:xfrm>
                          <a:off x="0" y="0"/>
                          <a:ext cx="4810125" cy="1285875"/>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5AB10B11" w14:textId="5505CAC1" w:rsidR="00CB32FD" w:rsidRPr="00DE390D" w:rsidRDefault="00CB32FD" w:rsidP="00CB32FD">
                            <w:pPr>
                              <w:jc w:val="center"/>
                              <w:rPr>
                                <w:rFonts w:asciiTheme="minorHAnsi" w:hAnsiTheme="minorHAnsi" w:cstheme="minorHAnsi"/>
                                <w:b/>
                                <w:bCs/>
                              </w:rPr>
                            </w:pPr>
                            <w:r w:rsidRPr="00DE390D">
                              <w:rPr>
                                <w:rFonts w:asciiTheme="minorHAnsi" w:hAnsiTheme="minorHAnsi" w:cstheme="minorHAnsi"/>
                                <w:b/>
                                <w:bCs/>
                              </w:rPr>
                              <w:t xml:space="preserve">Stage </w:t>
                            </w:r>
                            <w:r>
                              <w:rPr>
                                <w:rFonts w:asciiTheme="minorHAnsi" w:hAnsiTheme="minorHAnsi" w:cstheme="minorHAnsi"/>
                                <w:b/>
                                <w:bCs/>
                              </w:rPr>
                              <w:t>1</w:t>
                            </w:r>
                          </w:p>
                          <w:p w14:paraId="55025F8B" w14:textId="56494F8A" w:rsidR="00CB32FD" w:rsidRPr="00DE390D" w:rsidRDefault="00CB32FD" w:rsidP="00CB32FD">
                            <w:pPr>
                              <w:jc w:val="center"/>
                              <w:rPr>
                                <w:rFonts w:asciiTheme="minorHAnsi" w:hAnsiTheme="minorHAnsi" w:cstheme="minorHAnsi"/>
                                <w:b/>
                                <w:bCs/>
                              </w:rPr>
                            </w:pPr>
                            <w:r w:rsidRPr="00DE390D">
                              <w:rPr>
                                <w:rFonts w:asciiTheme="minorHAnsi" w:hAnsiTheme="minorHAnsi" w:cstheme="minorHAnsi"/>
                                <w:b/>
                                <w:bCs/>
                              </w:rPr>
                              <w:t xml:space="preserve"> </w:t>
                            </w:r>
                            <w:r w:rsidR="00F271AA">
                              <w:rPr>
                                <w:rFonts w:asciiTheme="minorHAnsi" w:hAnsiTheme="minorHAnsi" w:cstheme="minorHAnsi"/>
                                <w:b/>
                                <w:bCs/>
                              </w:rPr>
                              <w:t>Headteacher</w:t>
                            </w:r>
                          </w:p>
                          <w:p w14:paraId="57184591" w14:textId="68CFF449" w:rsidR="00CB32FD" w:rsidRPr="00DE390D" w:rsidRDefault="0053218C" w:rsidP="00CB32FD">
                            <w:pPr>
                              <w:rPr>
                                <w:rFonts w:asciiTheme="minorHAnsi" w:hAnsiTheme="minorHAnsi" w:cstheme="minorHAnsi"/>
                                <w:sz w:val="20"/>
                                <w:szCs w:val="20"/>
                              </w:rPr>
                            </w:pPr>
                            <w:r>
                              <w:rPr>
                                <w:rFonts w:asciiTheme="minorHAnsi" w:hAnsiTheme="minorHAnsi" w:cstheme="minorHAnsi"/>
                                <w:sz w:val="20"/>
                                <w:szCs w:val="20"/>
                              </w:rPr>
                              <w:t>If dissatisfied</w:t>
                            </w:r>
                            <w:r w:rsidR="002C4D85">
                              <w:rPr>
                                <w:rFonts w:asciiTheme="minorHAnsi" w:hAnsiTheme="minorHAnsi" w:cstheme="minorHAnsi"/>
                                <w:sz w:val="20"/>
                                <w:szCs w:val="20"/>
                              </w:rPr>
                              <w:t xml:space="preserve"> with response, put complaint in writing to the headteacher.</w:t>
                            </w:r>
                            <w:r w:rsidR="0091379D">
                              <w:rPr>
                                <w:rFonts w:asciiTheme="minorHAnsi" w:hAnsiTheme="minorHAnsi" w:cstheme="minorHAnsi"/>
                                <w:sz w:val="20"/>
                                <w:szCs w:val="20"/>
                              </w:rPr>
                              <w:t xml:space="preserve"> If complaint is about the headteacher move to Stage 2.</w:t>
                            </w:r>
                            <w:r w:rsidR="00274ED9">
                              <w:rPr>
                                <w:rFonts w:asciiTheme="minorHAnsi" w:hAnsiTheme="minorHAnsi" w:cstheme="minorHAnsi"/>
                                <w:sz w:val="20"/>
                                <w:szCs w:val="20"/>
                              </w:rPr>
                              <w:t xml:space="preserve"> Headteacher acknowledges receipt of letter within 3 days and completes an investigation within 10 days.</w:t>
                            </w:r>
                            <w:r w:rsidR="001269D9">
                              <w:rPr>
                                <w:rFonts w:asciiTheme="minorHAnsi" w:hAnsiTheme="minorHAnsi" w:cstheme="minorHAnsi"/>
                                <w:sz w:val="20"/>
                                <w:szCs w:val="20"/>
                              </w:rPr>
                              <w:t xml:space="preserve"> Written response </w:t>
                            </w:r>
                            <w:proofErr w:type="gramStart"/>
                            <w:r w:rsidR="001269D9">
                              <w:rPr>
                                <w:rFonts w:asciiTheme="minorHAnsi" w:hAnsiTheme="minorHAnsi" w:cstheme="minorHAnsi"/>
                                <w:sz w:val="20"/>
                                <w:szCs w:val="20"/>
                              </w:rPr>
                              <w:t>sent  to</w:t>
                            </w:r>
                            <w:proofErr w:type="gramEnd"/>
                            <w:r w:rsidR="001269D9">
                              <w:rPr>
                                <w:rFonts w:asciiTheme="minorHAnsi" w:hAnsiTheme="minorHAnsi" w:cstheme="minorHAnsi"/>
                                <w:sz w:val="20"/>
                                <w:szCs w:val="20"/>
                              </w:rPr>
                              <w:t xml:space="preserve"> complainan</w:t>
                            </w:r>
                            <w:r w:rsidR="00956B70">
                              <w:rPr>
                                <w:rFonts w:asciiTheme="minorHAnsi" w:hAnsiTheme="minorHAnsi" w:cstheme="minorHAnsi"/>
                                <w:sz w:val="20"/>
                                <w:szCs w:val="20"/>
                              </w:rPr>
                              <w:t xml:space="preserve">t </w:t>
                            </w:r>
                            <w:r w:rsidR="001269D9">
                              <w:rPr>
                                <w:rFonts w:asciiTheme="minorHAnsi" w:hAnsiTheme="minorHAnsi" w:cstheme="minorHAnsi"/>
                                <w:sz w:val="20"/>
                                <w:szCs w:val="20"/>
                              </w:rPr>
                              <w:t>after the 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CFD32C">
              <v:roundrect id="_x0000_s1027" style="position:absolute;left:0;text-align:left;margin-left:77.55pt;margin-top:.8pt;width:378.75pt;height:10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4472c4" strokecolor="#172c51" strokeweight="1pt" arcsize="10923f" w14:anchorId="1C8FF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">
                <v:stroke joinstyle="miter"/>
                <v:textbox>
                  <w:txbxContent>
                    <w:p w:rsidRPr="00DE390D" w:rsidR="00CB32FD" w:rsidP="00CB32FD" w:rsidRDefault="00CB32FD" w14:paraId="51A1AD15" w14:textId="5505CAC1">
                      <w:pPr>
                        <w:jc w:val="center"/>
                        <w:rPr>
                          <w:rFonts w:asciiTheme="minorHAnsi" w:hAnsiTheme="minorHAnsi" w:cstheme="minorHAnsi"/>
                          <w:b/>
                          <w:bCs/>
                        </w:rPr>
                      </w:pPr>
                      <w:r w:rsidRPr="00DE390D">
                        <w:rPr>
                          <w:rFonts w:asciiTheme="minorHAnsi" w:hAnsiTheme="minorHAnsi" w:cstheme="minorHAnsi"/>
                          <w:b/>
                          <w:bCs/>
                        </w:rPr>
                        <w:t xml:space="preserve">Stage </w:t>
                      </w:r>
                      <w:r>
                        <w:rPr>
                          <w:rFonts w:asciiTheme="minorHAnsi" w:hAnsiTheme="minorHAnsi" w:cstheme="minorHAnsi"/>
                          <w:b/>
                          <w:bCs/>
                        </w:rPr>
                        <w:t>1</w:t>
                      </w:r>
                    </w:p>
                    <w:p w:rsidRPr="00DE390D" w:rsidR="00CB32FD" w:rsidP="00CB32FD" w:rsidRDefault="00CB32FD" w14:paraId="44F61C9C" w14:textId="56494F8A">
                      <w:pPr>
                        <w:jc w:val="center"/>
                        <w:rPr>
                          <w:rFonts w:asciiTheme="minorHAnsi" w:hAnsiTheme="minorHAnsi" w:cstheme="minorHAnsi"/>
                          <w:b/>
                          <w:bCs/>
                        </w:rPr>
                      </w:pPr>
                      <w:r w:rsidRPr="00DE390D">
                        <w:rPr>
                          <w:rFonts w:asciiTheme="minorHAnsi" w:hAnsiTheme="minorHAnsi" w:cstheme="minorHAnsi"/>
                          <w:b/>
                          <w:bCs/>
                        </w:rPr>
                        <w:t xml:space="preserve"> </w:t>
                      </w:r>
                      <w:r w:rsidR="00F271AA">
                        <w:rPr>
                          <w:rFonts w:asciiTheme="minorHAnsi" w:hAnsiTheme="minorHAnsi" w:cstheme="minorHAnsi"/>
                          <w:b/>
                          <w:bCs/>
                        </w:rPr>
                        <w:t>Headteacher</w:t>
                      </w:r>
                    </w:p>
                    <w:p w:rsidRPr="00DE390D" w:rsidR="00CB32FD" w:rsidP="00CB32FD" w:rsidRDefault="0053218C" w14:paraId="12B9FCD9" w14:textId="68CFF449">
                      <w:pPr>
                        <w:rPr>
                          <w:rFonts w:asciiTheme="minorHAnsi" w:hAnsiTheme="minorHAnsi" w:cstheme="minorHAnsi"/>
                          <w:sz w:val="20"/>
                          <w:szCs w:val="20"/>
                        </w:rPr>
                      </w:pPr>
                      <w:r>
                        <w:rPr>
                          <w:rFonts w:asciiTheme="minorHAnsi" w:hAnsiTheme="minorHAnsi" w:cstheme="minorHAnsi"/>
                          <w:sz w:val="20"/>
                          <w:szCs w:val="20"/>
                        </w:rPr>
                        <w:t>If dissatisfied</w:t>
                      </w:r>
                      <w:r w:rsidR="002C4D85">
                        <w:rPr>
                          <w:rFonts w:asciiTheme="minorHAnsi" w:hAnsiTheme="minorHAnsi" w:cstheme="minorHAnsi"/>
                          <w:sz w:val="20"/>
                          <w:szCs w:val="20"/>
                        </w:rPr>
                        <w:t xml:space="preserve"> with response, put complaint in writing to the headteacher.</w:t>
                      </w:r>
                      <w:r w:rsidR="0091379D">
                        <w:rPr>
                          <w:rFonts w:asciiTheme="minorHAnsi" w:hAnsiTheme="minorHAnsi" w:cstheme="minorHAnsi"/>
                          <w:sz w:val="20"/>
                          <w:szCs w:val="20"/>
                        </w:rPr>
                        <w:t xml:space="preserve"> If complaint is about the headteacher move to Stage 2.</w:t>
                      </w:r>
                      <w:r w:rsidR="00274ED9">
                        <w:rPr>
                          <w:rFonts w:asciiTheme="minorHAnsi" w:hAnsiTheme="minorHAnsi" w:cstheme="minorHAnsi"/>
                          <w:sz w:val="20"/>
                          <w:szCs w:val="20"/>
                        </w:rPr>
                        <w:t xml:space="preserve"> Headteacher acknowledges receipt of letter within 3 days and completes an investigation within 10 days.</w:t>
                      </w:r>
                      <w:r w:rsidR="001269D9">
                        <w:rPr>
                          <w:rFonts w:asciiTheme="minorHAnsi" w:hAnsiTheme="minorHAnsi" w:cstheme="minorHAnsi"/>
                          <w:sz w:val="20"/>
                          <w:szCs w:val="20"/>
                        </w:rPr>
                        <w:t xml:space="preserve"> Written response </w:t>
                      </w:r>
                      <w:proofErr w:type="gramStart"/>
                      <w:r w:rsidR="001269D9">
                        <w:rPr>
                          <w:rFonts w:asciiTheme="minorHAnsi" w:hAnsiTheme="minorHAnsi" w:cstheme="minorHAnsi"/>
                          <w:sz w:val="20"/>
                          <w:szCs w:val="20"/>
                        </w:rPr>
                        <w:t>sent  to</w:t>
                      </w:r>
                      <w:proofErr w:type="gramEnd"/>
                      <w:r w:rsidR="001269D9">
                        <w:rPr>
                          <w:rFonts w:asciiTheme="minorHAnsi" w:hAnsiTheme="minorHAnsi" w:cstheme="minorHAnsi"/>
                          <w:sz w:val="20"/>
                          <w:szCs w:val="20"/>
                        </w:rPr>
                        <w:t xml:space="preserve"> complainan</w:t>
                      </w:r>
                      <w:r w:rsidR="00956B70">
                        <w:rPr>
                          <w:rFonts w:asciiTheme="minorHAnsi" w:hAnsiTheme="minorHAnsi" w:cstheme="minorHAnsi"/>
                          <w:sz w:val="20"/>
                          <w:szCs w:val="20"/>
                        </w:rPr>
                        <w:t xml:space="preserve">t </w:t>
                      </w:r>
                      <w:r w:rsidR="001269D9">
                        <w:rPr>
                          <w:rFonts w:asciiTheme="minorHAnsi" w:hAnsiTheme="minorHAnsi" w:cstheme="minorHAnsi"/>
                          <w:sz w:val="20"/>
                          <w:szCs w:val="20"/>
                        </w:rPr>
                        <w:t>after the investigation.</w:t>
                      </w:r>
                    </w:p>
                  </w:txbxContent>
                </v:textbox>
                <w10:wrap anchorx="margin"/>
              </v:roundrect>
            </w:pict>
          </mc:Fallback>
        </mc:AlternateContent>
      </w:r>
    </w:p>
    <w:p w14:paraId="544F3FEA" w14:textId="12BA6D3F" w:rsidR="00FD721F" w:rsidRDefault="00FD721F" w:rsidP="00FD721F">
      <w:pPr>
        <w:autoSpaceDE w:val="0"/>
        <w:autoSpaceDN w:val="0"/>
        <w:adjustRightInd w:val="0"/>
        <w:jc w:val="center"/>
        <w:rPr>
          <w:rFonts w:asciiTheme="minorHAnsi" w:hAnsiTheme="minorHAnsi" w:cstheme="minorHAnsi"/>
          <w:b/>
          <w:bCs/>
          <w:color w:val="0070C0"/>
          <w:sz w:val="32"/>
          <w:szCs w:val="32"/>
        </w:rPr>
      </w:pPr>
    </w:p>
    <w:p w14:paraId="23074733" w14:textId="77777777" w:rsidR="0091379D" w:rsidRDefault="0091379D" w:rsidP="00FD721F">
      <w:pPr>
        <w:autoSpaceDE w:val="0"/>
        <w:autoSpaceDN w:val="0"/>
        <w:adjustRightInd w:val="0"/>
        <w:jc w:val="center"/>
        <w:rPr>
          <w:rFonts w:asciiTheme="minorHAnsi" w:hAnsiTheme="minorHAnsi" w:cstheme="minorHAnsi"/>
          <w:b/>
          <w:bCs/>
          <w:color w:val="0070C0"/>
          <w:sz w:val="32"/>
          <w:szCs w:val="32"/>
        </w:rPr>
      </w:pPr>
    </w:p>
    <w:p w14:paraId="50CAC1B7" w14:textId="77777777" w:rsidR="0091379D" w:rsidRDefault="0091379D" w:rsidP="00FD721F">
      <w:pPr>
        <w:autoSpaceDE w:val="0"/>
        <w:autoSpaceDN w:val="0"/>
        <w:adjustRightInd w:val="0"/>
        <w:jc w:val="center"/>
        <w:rPr>
          <w:rFonts w:asciiTheme="minorHAnsi" w:hAnsiTheme="minorHAnsi" w:cstheme="minorHAnsi"/>
          <w:b/>
          <w:bCs/>
          <w:color w:val="0070C0"/>
          <w:sz w:val="32"/>
          <w:szCs w:val="32"/>
        </w:rPr>
      </w:pPr>
    </w:p>
    <w:p w14:paraId="115CF782" w14:textId="4808601C" w:rsidR="0091379D" w:rsidRDefault="0091379D" w:rsidP="00FD721F">
      <w:pPr>
        <w:autoSpaceDE w:val="0"/>
        <w:autoSpaceDN w:val="0"/>
        <w:adjustRightInd w:val="0"/>
        <w:jc w:val="center"/>
        <w:rPr>
          <w:rFonts w:asciiTheme="minorHAnsi" w:hAnsiTheme="minorHAnsi" w:cstheme="minorHAnsi"/>
          <w:b/>
          <w:bCs/>
          <w:color w:val="0070C0"/>
          <w:sz w:val="32"/>
          <w:szCs w:val="32"/>
        </w:rPr>
      </w:pPr>
    </w:p>
    <w:p w14:paraId="4B0B044B" w14:textId="1AF934AC" w:rsidR="0091379D" w:rsidRDefault="00EF64C4"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6" behindDoc="0" locked="0" layoutInCell="1" allowOverlap="1" wp14:anchorId="082DCF13" wp14:editId="66171286">
                <wp:simplePos x="0" y="0"/>
                <wp:positionH relativeFrom="column">
                  <wp:posOffset>3200400</wp:posOffset>
                </wp:positionH>
                <wp:positionV relativeFrom="paragraph">
                  <wp:posOffset>95250</wp:posOffset>
                </wp:positionV>
                <wp:extent cx="352425" cy="438150"/>
                <wp:effectExtent l="19050" t="0" r="28575" b="38100"/>
                <wp:wrapNone/>
                <wp:docPr id="1378599863" name="Arrow: Down 2"/>
                <wp:cNvGraphicFramePr/>
                <a:graphic xmlns:a="http://schemas.openxmlformats.org/drawingml/2006/main">
                  <a:graphicData uri="http://schemas.microsoft.com/office/word/2010/wordprocessingShape">
                    <wps:wsp>
                      <wps:cNvSpPr/>
                      <wps:spPr>
                        <a:xfrm>
                          <a:off x="0" y="0"/>
                          <a:ext cx="352425" cy="4381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41D676A">
              <v:shape id="Arrow: Down 2" style="position:absolute;margin-left:252pt;margin-top:7.5pt;width:27.75pt;height:34.5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" w14:anchorId="3AEB6200"/>
            </w:pict>
          </mc:Fallback>
        </mc:AlternateContent>
      </w:r>
    </w:p>
    <w:p w14:paraId="110DEE92" w14:textId="79078037" w:rsidR="0091379D" w:rsidRDefault="0091379D" w:rsidP="00FD721F">
      <w:pPr>
        <w:autoSpaceDE w:val="0"/>
        <w:autoSpaceDN w:val="0"/>
        <w:adjustRightInd w:val="0"/>
        <w:jc w:val="center"/>
        <w:rPr>
          <w:rFonts w:asciiTheme="minorHAnsi" w:hAnsiTheme="minorHAnsi" w:cstheme="minorHAnsi"/>
          <w:b/>
          <w:bCs/>
          <w:color w:val="0070C0"/>
          <w:sz w:val="32"/>
          <w:szCs w:val="32"/>
        </w:rPr>
      </w:pPr>
    </w:p>
    <w:p w14:paraId="58E954A2" w14:textId="3D9C12E1" w:rsidR="0091379D" w:rsidRDefault="00EF64C4"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2" behindDoc="0" locked="0" layoutInCell="1" allowOverlap="1" wp14:anchorId="52604B8D" wp14:editId="70D3D9E1">
                <wp:simplePos x="0" y="0"/>
                <wp:positionH relativeFrom="column">
                  <wp:posOffset>975360</wp:posOffset>
                </wp:positionH>
                <wp:positionV relativeFrom="paragraph">
                  <wp:posOffset>102870</wp:posOffset>
                </wp:positionV>
                <wp:extent cx="4867275" cy="1085850"/>
                <wp:effectExtent l="0" t="0" r="28575" b="19050"/>
                <wp:wrapNone/>
                <wp:docPr id="1584601192" name="Rectangle: Rounded Corners 1"/>
                <wp:cNvGraphicFramePr/>
                <a:graphic xmlns:a="http://schemas.openxmlformats.org/drawingml/2006/main">
                  <a:graphicData uri="http://schemas.microsoft.com/office/word/2010/wordprocessingShape">
                    <wps:wsp>
                      <wps:cNvSpPr/>
                      <wps:spPr>
                        <a:xfrm>
                          <a:off x="0" y="0"/>
                          <a:ext cx="4867275" cy="1085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1043BC9" w14:textId="2E5C3427" w:rsidR="00B97B36" w:rsidRPr="001F2313" w:rsidRDefault="00B97B36" w:rsidP="00B97B36">
                            <w:pPr>
                              <w:jc w:val="center"/>
                              <w:rPr>
                                <w:rFonts w:asciiTheme="minorHAnsi" w:hAnsiTheme="minorHAnsi" w:cstheme="minorHAnsi"/>
                                <w:b/>
                                <w:bCs/>
                              </w:rPr>
                            </w:pPr>
                            <w:r w:rsidRPr="001F2313">
                              <w:rPr>
                                <w:rFonts w:asciiTheme="minorHAnsi" w:hAnsiTheme="minorHAnsi" w:cstheme="minorHAnsi"/>
                                <w:b/>
                                <w:bCs/>
                              </w:rPr>
                              <w:t>Stage 2</w:t>
                            </w:r>
                          </w:p>
                          <w:p w14:paraId="3A765E91" w14:textId="35EA60AE" w:rsidR="00B97B36" w:rsidRPr="001F2313" w:rsidRDefault="00B97B36" w:rsidP="00B97B36">
                            <w:pPr>
                              <w:jc w:val="center"/>
                              <w:rPr>
                                <w:rFonts w:asciiTheme="minorHAnsi" w:hAnsiTheme="minorHAnsi" w:cstheme="minorHAnsi"/>
                                <w:b/>
                                <w:bCs/>
                              </w:rPr>
                            </w:pPr>
                            <w:r w:rsidRPr="001F2313">
                              <w:rPr>
                                <w:rFonts w:asciiTheme="minorHAnsi" w:hAnsiTheme="minorHAnsi" w:cstheme="minorHAnsi"/>
                                <w:b/>
                                <w:bCs/>
                              </w:rPr>
                              <w:t xml:space="preserve"> </w:t>
                            </w:r>
                            <w:r w:rsidR="00F271AA" w:rsidRPr="001F2313">
                              <w:rPr>
                                <w:rFonts w:asciiTheme="minorHAnsi" w:hAnsiTheme="minorHAnsi" w:cstheme="minorHAnsi"/>
                                <w:b/>
                                <w:bCs/>
                              </w:rPr>
                              <w:t>Chair of the Management Committee</w:t>
                            </w:r>
                          </w:p>
                          <w:p w14:paraId="6A16C4A1" w14:textId="4CB2CB8A" w:rsidR="00B97B36" w:rsidRPr="001F2313" w:rsidRDefault="008C6F5F" w:rsidP="00B97B36">
                            <w:pPr>
                              <w:jc w:val="center"/>
                              <w:rPr>
                                <w:rFonts w:asciiTheme="minorHAnsi" w:hAnsiTheme="minorHAnsi" w:cstheme="minorHAnsi"/>
                                <w:sz w:val="20"/>
                                <w:szCs w:val="20"/>
                              </w:rPr>
                            </w:pPr>
                            <w:r w:rsidRPr="001F2313">
                              <w:rPr>
                                <w:rFonts w:asciiTheme="minorHAnsi" w:hAnsiTheme="minorHAnsi" w:cstheme="minorHAnsi"/>
                                <w:sz w:val="20"/>
                                <w:szCs w:val="20"/>
                              </w:rPr>
                              <w:t>If dissatisfied with the response from the headteacher</w:t>
                            </w:r>
                            <w:r w:rsidR="00956B70" w:rsidRPr="001F2313">
                              <w:rPr>
                                <w:rFonts w:asciiTheme="minorHAnsi" w:hAnsiTheme="minorHAnsi" w:cstheme="minorHAnsi"/>
                                <w:sz w:val="20"/>
                                <w:szCs w:val="20"/>
                              </w:rPr>
                              <w:t>, put complaint in writing to the chair of the management committee.</w:t>
                            </w:r>
                            <w:r w:rsidR="008C459D" w:rsidRPr="001F2313">
                              <w:rPr>
                                <w:rFonts w:asciiTheme="minorHAnsi" w:hAnsiTheme="minorHAnsi" w:cstheme="minorHAnsi"/>
                                <w:sz w:val="20"/>
                                <w:szCs w:val="20"/>
                              </w:rPr>
                              <w:t xml:space="preserve"> Meeting with headteacher, chair and complainant </w:t>
                            </w:r>
                            <w:r w:rsidR="00076AE9" w:rsidRPr="001F2313">
                              <w:rPr>
                                <w:rFonts w:asciiTheme="minorHAnsi" w:hAnsiTheme="minorHAnsi" w:cstheme="minorHAnsi"/>
                                <w:sz w:val="20"/>
                                <w:szCs w:val="20"/>
                              </w:rPr>
                              <w:t xml:space="preserve">usually </w:t>
                            </w:r>
                            <w:r w:rsidR="008C459D" w:rsidRPr="001F2313">
                              <w:rPr>
                                <w:rFonts w:asciiTheme="minorHAnsi" w:hAnsiTheme="minorHAnsi" w:cstheme="minorHAnsi"/>
                                <w:sz w:val="20"/>
                                <w:szCs w:val="20"/>
                              </w:rPr>
                              <w:t xml:space="preserve">within </w:t>
                            </w:r>
                            <w:r w:rsidR="00076AE9" w:rsidRPr="001F2313">
                              <w:rPr>
                                <w:rFonts w:asciiTheme="minorHAnsi" w:hAnsiTheme="minorHAnsi" w:cstheme="minorHAnsi"/>
                                <w:sz w:val="20"/>
                                <w:szCs w:val="20"/>
                              </w:rPr>
                              <w:t>10 days. Written response from chair provided to 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DD844F">
              <v:roundrect id="_x0000_s1028" style="position:absolute;left:0;text-align:left;margin-left:76.8pt;margin-top:8.1pt;width:383.25pt;height:8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4472c4 [3204]" strokecolor="#09101d [484]" strokeweight="1pt" arcsize="10923f" w14:anchorId="52604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">
                <v:stroke joinstyle="miter"/>
                <v:textbox>
                  <w:txbxContent>
                    <w:p w:rsidRPr="001F2313" w:rsidR="00B97B36" w:rsidP="00B97B36" w:rsidRDefault="00B97B36" w14:paraId="1C4FB7F0" w14:textId="2E5C3427">
                      <w:pPr>
                        <w:jc w:val="center"/>
                        <w:rPr>
                          <w:rFonts w:asciiTheme="minorHAnsi" w:hAnsiTheme="minorHAnsi" w:cstheme="minorHAnsi"/>
                          <w:b/>
                          <w:bCs/>
                        </w:rPr>
                      </w:pPr>
                      <w:r w:rsidRPr="001F2313">
                        <w:rPr>
                          <w:rFonts w:asciiTheme="minorHAnsi" w:hAnsiTheme="minorHAnsi" w:cstheme="minorHAnsi"/>
                          <w:b/>
                          <w:bCs/>
                        </w:rPr>
                        <w:t>Stage 2</w:t>
                      </w:r>
                    </w:p>
                    <w:p w:rsidRPr="001F2313" w:rsidR="00B97B36" w:rsidP="00B97B36" w:rsidRDefault="00B97B36" w14:paraId="1A85A8F7" w14:textId="35EA60AE">
                      <w:pPr>
                        <w:jc w:val="center"/>
                        <w:rPr>
                          <w:rFonts w:asciiTheme="minorHAnsi" w:hAnsiTheme="minorHAnsi" w:cstheme="minorHAnsi"/>
                          <w:b/>
                          <w:bCs/>
                        </w:rPr>
                      </w:pPr>
                      <w:r w:rsidRPr="001F2313">
                        <w:rPr>
                          <w:rFonts w:asciiTheme="minorHAnsi" w:hAnsiTheme="minorHAnsi" w:cstheme="minorHAnsi"/>
                          <w:b/>
                          <w:bCs/>
                        </w:rPr>
                        <w:t xml:space="preserve"> </w:t>
                      </w:r>
                      <w:r w:rsidRPr="001F2313" w:rsidR="00F271AA">
                        <w:rPr>
                          <w:rFonts w:asciiTheme="minorHAnsi" w:hAnsiTheme="minorHAnsi" w:cstheme="minorHAnsi"/>
                          <w:b/>
                          <w:bCs/>
                        </w:rPr>
                        <w:t>Chair of the Management Committee</w:t>
                      </w:r>
                    </w:p>
                    <w:p w:rsidRPr="001F2313" w:rsidR="00B97B36" w:rsidP="00B97B36" w:rsidRDefault="008C6F5F" w14:paraId="6D4A97EA" w14:textId="4CB2CB8A">
                      <w:pPr>
                        <w:jc w:val="center"/>
                        <w:rPr>
                          <w:rFonts w:asciiTheme="minorHAnsi" w:hAnsiTheme="minorHAnsi" w:cstheme="minorHAnsi"/>
                          <w:sz w:val="20"/>
                          <w:szCs w:val="20"/>
                        </w:rPr>
                      </w:pPr>
                      <w:r w:rsidRPr="001F2313">
                        <w:rPr>
                          <w:rFonts w:asciiTheme="minorHAnsi" w:hAnsiTheme="minorHAnsi" w:cstheme="minorHAnsi"/>
                          <w:sz w:val="20"/>
                          <w:szCs w:val="20"/>
                        </w:rPr>
                        <w:t>If dissatisfied with the response from the headteacher</w:t>
                      </w:r>
                      <w:r w:rsidRPr="001F2313" w:rsidR="00956B70">
                        <w:rPr>
                          <w:rFonts w:asciiTheme="minorHAnsi" w:hAnsiTheme="minorHAnsi" w:cstheme="minorHAnsi"/>
                          <w:sz w:val="20"/>
                          <w:szCs w:val="20"/>
                        </w:rPr>
                        <w:t>, put complaint in writing to the chair of the management committee.</w:t>
                      </w:r>
                      <w:r w:rsidRPr="001F2313" w:rsidR="008C459D">
                        <w:rPr>
                          <w:rFonts w:asciiTheme="minorHAnsi" w:hAnsiTheme="minorHAnsi" w:cstheme="minorHAnsi"/>
                          <w:sz w:val="20"/>
                          <w:szCs w:val="20"/>
                        </w:rPr>
                        <w:t xml:space="preserve"> Meeting with headteacher, chair and complainant </w:t>
                      </w:r>
                      <w:r w:rsidRPr="001F2313" w:rsidR="00076AE9">
                        <w:rPr>
                          <w:rFonts w:asciiTheme="minorHAnsi" w:hAnsiTheme="minorHAnsi" w:cstheme="minorHAnsi"/>
                          <w:sz w:val="20"/>
                          <w:szCs w:val="20"/>
                        </w:rPr>
                        <w:t xml:space="preserve">usually </w:t>
                      </w:r>
                      <w:r w:rsidRPr="001F2313" w:rsidR="008C459D">
                        <w:rPr>
                          <w:rFonts w:asciiTheme="minorHAnsi" w:hAnsiTheme="minorHAnsi" w:cstheme="minorHAnsi"/>
                          <w:sz w:val="20"/>
                          <w:szCs w:val="20"/>
                        </w:rPr>
                        <w:t xml:space="preserve">within </w:t>
                      </w:r>
                      <w:r w:rsidRPr="001F2313" w:rsidR="00076AE9">
                        <w:rPr>
                          <w:rFonts w:asciiTheme="minorHAnsi" w:hAnsiTheme="minorHAnsi" w:cstheme="minorHAnsi"/>
                          <w:sz w:val="20"/>
                          <w:szCs w:val="20"/>
                        </w:rPr>
                        <w:t>10 days. Written response from chair provided to all.</w:t>
                      </w:r>
                    </w:p>
                  </w:txbxContent>
                </v:textbox>
              </v:roundrect>
            </w:pict>
          </mc:Fallback>
        </mc:AlternateContent>
      </w:r>
    </w:p>
    <w:p w14:paraId="38A94B54" w14:textId="40B98ADB" w:rsidR="0091379D" w:rsidRDefault="0091379D" w:rsidP="00FD721F">
      <w:pPr>
        <w:autoSpaceDE w:val="0"/>
        <w:autoSpaceDN w:val="0"/>
        <w:adjustRightInd w:val="0"/>
        <w:jc w:val="center"/>
        <w:rPr>
          <w:rFonts w:asciiTheme="minorHAnsi" w:hAnsiTheme="minorHAnsi" w:cstheme="minorHAnsi"/>
          <w:b/>
          <w:bCs/>
          <w:color w:val="0070C0"/>
          <w:sz w:val="32"/>
          <w:szCs w:val="32"/>
        </w:rPr>
      </w:pPr>
    </w:p>
    <w:p w14:paraId="1F203F52" w14:textId="03A76859" w:rsidR="00076AE9" w:rsidRDefault="00076AE9" w:rsidP="00FD721F">
      <w:pPr>
        <w:autoSpaceDE w:val="0"/>
        <w:autoSpaceDN w:val="0"/>
        <w:adjustRightInd w:val="0"/>
        <w:jc w:val="center"/>
        <w:rPr>
          <w:rFonts w:asciiTheme="minorHAnsi" w:hAnsiTheme="minorHAnsi" w:cstheme="minorHAnsi"/>
          <w:b/>
          <w:bCs/>
          <w:color w:val="0070C0"/>
          <w:sz w:val="32"/>
          <w:szCs w:val="32"/>
        </w:rPr>
      </w:pPr>
    </w:p>
    <w:p w14:paraId="68AFF7D3" w14:textId="49899168" w:rsidR="00076AE9" w:rsidRDefault="00076AE9" w:rsidP="00FD721F">
      <w:pPr>
        <w:autoSpaceDE w:val="0"/>
        <w:autoSpaceDN w:val="0"/>
        <w:adjustRightInd w:val="0"/>
        <w:jc w:val="center"/>
        <w:rPr>
          <w:rFonts w:asciiTheme="minorHAnsi" w:hAnsiTheme="minorHAnsi" w:cstheme="minorHAnsi"/>
          <w:b/>
          <w:bCs/>
          <w:color w:val="0070C0"/>
          <w:sz w:val="32"/>
          <w:szCs w:val="32"/>
        </w:rPr>
      </w:pPr>
    </w:p>
    <w:p w14:paraId="7B447BCB" w14:textId="511AFEA3" w:rsidR="00076AE9" w:rsidRDefault="00076AE9" w:rsidP="00FD721F">
      <w:pPr>
        <w:autoSpaceDE w:val="0"/>
        <w:autoSpaceDN w:val="0"/>
        <w:adjustRightInd w:val="0"/>
        <w:jc w:val="center"/>
        <w:rPr>
          <w:rFonts w:asciiTheme="minorHAnsi" w:hAnsiTheme="minorHAnsi" w:cstheme="minorHAnsi"/>
          <w:b/>
          <w:bCs/>
          <w:color w:val="0070C0"/>
          <w:sz w:val="32"/>
          <w:szCs w:val="32"/>
        </w:rPr>
      </w:pPr>
    </w:p>
    <w:p w14:paraId="05B7ED45" w14:textId="5A62649F" w:rsidR="00076AE9" w:rsidRDefault="00EF64C4"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7" behindDoc="0" locked="0" layoutInCell="1" allowOverlap="1" wp14:anchorId="6C67A2ED" wp14:editId="3DCFF537">
                <wp:simplePos x="0" y="0"/>
                <wp:positionH relativeFrom="column">
                  <wp:posOffset>3238500</wp:posOffset>
                </wp:positionH>
                <wp:positionV relativeFrom="paragraph">
                  <wp:posOffset>9525</wp:posOffset>
                </wp:positionV>
                <wp:extent cx="352425" cy="438150"/>
                <wp:effectExtent l="19050" t="0" r="28575" b="38100"/>
                <wp:wrapNone/>
                <wp:docPr id="365505279" name="Arrow: Down 2"/>
                <wp:cNvGraphicFramePr/>
                <a:graphic xmlns:a="http://schemas.openxmlformats.org/drawingml/2006/main">
                  <a:graphicData uri="http://schemas.microsoft.com/office/word/2010/wordprocessingShape">
                    <wps:wsp>
                      <wps:cNvSpPr/>
                      <wps:spPr>
                        <a:xfrm>
                          <a:off x="0" y="0"/>
                          <a:ext cx="352425" cy="4381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6244CD0F">
              <v:shape id="Arrow: Down 2" style="position:absolute;margin-left:255pt;margin-top:.75pt;width:27.75pt;height:34.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67" adj="12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" w14:anchorId="31818DC0"/>
            </w:pict>
          </mc:Fallback>
        </mc:AlternateContent>
      </w:r>
    </w:p>
    <w:p w14:paraId="79BFED42" w14:textId="107E5A7F" w:rsidR="00076AE9" w:rsidRDefault="00076AE9" w:rsidP="00FD721F">
      <w:pPr>
        <w:autoSpaceDE w:val="0"/>
        <w:autoSpaceDN w:val="0"/>
        <w:adjustRightInd w:val="0"/>
        <w:jc w:val="center"/>
        <w:rPr>
          <w:rFonts w:asciiTheme="minorHAnsi" w:hAnsiTheme="minorHAnsi" w:cstheme="minorHAnsi"/>
          <w:b/>
          <w:bCs/>
          <w:color w:val="0070C0"/>
          <w:sz w:val="32"/>
          <w:szCs w:val="32"/>
        </w:rPr>
      </w:pPr>
    </w:p>
    <w:p w14:paraId="6B0DD49B" w14:textId="6BC8EEC3" w:rsidR="000E5AF2" w:rsidRDefault="00EF64C4" w:rsidP="00FD721F">
      <w:pPr>
        <w:autoSpaceDE w:val="0"/>
        <w:autoSpaceDN w:val="0"/>
        <w:adjustRightInd w:val="0"/>
        <w:jc w:val="center"/>
        <w:rPr>
          <w:rFonts w:asciiTheme="minorHAnsi" w:hAnsiTheme="minorHAnsi" w:cstheme="minorHAnsi"/>
          <w:b/>
          <w:bCs/>
          <w:color w:val="0070C0"/>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3" behindDoc="0" locked="0" layoutInCell="1" allowOverlap="1" wp14:anchorId="5CD28289" wp14:editId="68342403">
                <wp:simplePos x="0" y="0"/>
                <wp:positionH relativeFrom="margin">
                  <wp:posOffset>1022985</wp:posOffset>
                </wp:positionH>
                <wp:positionV relativeFrom="paragraph">
                  <wp:posOffset>52705</wp:posOffset>
                </wp:positionV>
                <wp:extent cx="4810125" cy="1552575"/>
                <wp:effectExtent l="0" t="0" r="28575" b="28575"/>
                <wp:wrapNone/>
                <wp:docPr id="1684043236" name="Rectangle: Rounded Corners 1"/>
                <wp:cNvGraphicFramePr/>
                <a:graphic xmlns:a="http://schemas.openxmlformats.org/drawingml/2006/main">
                  <a:graphicData uri="http://schemas.microsoft.com/office/word/2010/wordprocessingShape">
                    <wps:wsp>
                      <wps:cNvSpPr/>
                      <wps:spPr>
                        <a:xfrm>
                          <a:off x="0" y="0"/>
                          <a:ext cx="4810125" cy="1552575"/>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7E5D3521" w14:textId="5C7CC036" w:rsidR="00076AE9" w:rsidRPr="00DE390D" w:rsidRDefault="00076AE9" w:rsidP="00076AE9">
                            <w:pPr>
                              <w:jc w:val="center"/>
                              <w:rPr>
                                <w:rFonts w:asciiTheme="minorHAnsi" w:hAnsiTheme="minorHAnsi" w:cstheme="minorHAnsi"/>
                                <w:b/>
                                <w:bCs/>
                              </w:rPr>
                            </w:pPr>
                            <w:r w:rsidRPr="00DE390D">
                              <w:rPr>
                                <w:rFonts w:asciiTheme="minorHAnsi" w:hAnsiTheme="minorHAnsi" w:cstheme="minorHAnsi"/>
                                <w:b/>
                                <w:bCs/>
                              </w:rPr>
                              <w:t xml:space="preserve">Stage </w:t>
                            </w:r>
                          </w:p>
                          <w:p w14:paraId="58CC3AFB" w14:textId="1740ADC5" w:rsidR="00076AE9" w:rsidRPr="00DE390D" w:rsidRDefault="00076AE9" w:rsidP="00076AE9">
                            <w:pPr>
                              <w:jc w:val="center"/>
                              <w:rPr>
                                <w:rFonts w:asciiTheme="minorHAnsi" w:hAnsiTheme="minorHAnsi" w:cstheme="minorHAnsi"/>
                                <w:b/>
                                <w:bCs/>
                              </w:rPr>
                            </w:pPr>
                            <w:r>
                              <w:rPr>
                                <w:rFonts w:asciiTheme="minorHAnsi" w:hAnsiTheme="minorHAnsi" w:cstheme="minorHAnsi"/>
                                <w:b/>
                                <w:bCs/>
                              </w:rPr>
                              <w:t>Management committee</w:t>
                            </w:r>
                          </w:p>
                          <w:p w14:paraId="2DFFA319" w14:textId="68E5F5BE" w:rsidR="00076AE9" w:rsidRPr="00DE390D" w:rsidRDefault="00076AE9" w:rsidP="00076AE9">
                            <w:pPr>
                              <w:rPr>
                                <w:rFonts w:asciiTheme="minorHAnsi" w:hAnsiTheme="minorHAnsi" w:cstheme="minorHAnsi"/>
                                <w:sz w:val="20"/>
                                <w:szCs w:val="20"/>
                              </w:rPr>
                            </w:pPr>
                            <w:r>
                              <w:rPr>
                                <w:rFonts w:asciiTheme="minorHAnsi" w:hAnsiTheme="minorHAnsi" w:cstheme="minorHAnsi"/>
                                <w:sz w:val="20"/>
                                <w:szCs w:val="20"/>
                              </w:rPr>
                              <w:t xml:space="preserve">If dissatisfied with </w:t>
                            </w:r>
                            <w:r w:rsidR="005A0D43">
                              <w:rPr>
                                <w:rFonts w:asciiTheme="minorHAnsi" w:hAnsiTheme="minorHAnsi" w:cstheme="minorHAnsi"/>
                                <w:sz w:val="20"/>
                                <w:szCs w:val="20"/>
                              </w:rPr>
                              <w:t>the chair</w:t>
                            </w:r>
                            <w:r w:rsidR="00F12B79">
                              <w:rPr>
                                <w:rFonts w:asciiTheme="minorHAnsi" w:hAnsiTheme="minorHAnsi" w:cstheme="minorHAnsi"/>
                                <w:sz w:val="20"/>
                                <w:szCs w:val="20"/>
                              </w:rPr>
                              <w:t xml:space="preserve">’s </w:t>
                            </w:r>
                            <w:r>
                              <w:rPr>
                                <w:rFonts w:asciiTheme="minorHAnsi" w:hAnsiTheme="minorHAnsi" w:cstheme="minorHAnsi"/>
                                <w:sz w:val="20"/>
                                <w:szCs w:val="20"/>
                              </w:rPr>
                              <w:t xml:space="preserve">response, put complaint in writing to the </w:t>
                            </w:r>
                            <w:r w:rsidR="00F12B79">
                              <w:rPr>
                                <w:rFonts w:asciiTheme="minorHAnsi" w:hAnsiTheme="minorHAnsi" w:cstheme="minorHAnsi"/>
                                <w:sz w:val="20"/>
                                <w:szCs w:val="20"/>
                              </w:rPr>
                              <w:t>Management Committee</w:t>
                            </w:r>
                            <w:r>
                              <w:rPr>
                                <w:rFonts w:asciiTheme="minorHAnsi" w:hAnsiTheme="minorHAnsi" w:cstheme="minorHAnsi"/>
                                <w:sz w:val="20"/>
                                <w:szCs w:val="20"/>
                              </w:rPr>
                              <w:t xml:space="preserve">. </w:t>
                            </w:r>
                            <w:r w:rsidR="00F12B79">
                              <w:rPr>
                                <w:rFonts w:asciiTheme="minorHAnsi" w:hAnsiTheme="minorHAnsi" w:cstheme="minorHAnsi"/>
                                <w:sz w:val="20"/>
                                <w:szCs w:val="20"/>
                              </w:rPr>
                              <w:t>The Management Committee will</w:t>
                            </w:r>
                            <w:r>
                              <w:rPr>
                                <w:rFonts w:asciiTheme="minorHAnsi" w:hAnsiTheme="minorHAnsi" w:cstheme="minorHAnsi"/>
                                <w:sz w:val="20"/>
                                <w:szCs w:val="20"/>
                              </w:rPr>
                              <w:t xml:space="preserve"> acknowledge receipt of letter within </w:t>
                            </w:r>
                            <w:r w:rsidR="00F12B79">
                              <w:rPr>
                                <w:rFonts w:asciiTheme="minorHAnsi" w:hAnsiTheme="minorHAnsi" w:cstheme="minorHAnsi"/>
                                <w:sz w:val="20"/>
                                <w:szCs w:val="20"/>
                              </w:rPr>
                              <w:t>5</w:t>
                            </w:r>
                            <w:r>
                              <w:rPr>
                                <w:rFonts w:asciiTheme="minorHAnsi" w:hAnsiTheme="minorHAnsi" w:cstheme="minorHAnsi"/>
                                <w:sz w:val="20"/>
                                <w:szCs w:val="20"/>
                              </w:rPr>
                              <w:t xml:space="preserve"> days</w:t>
                            </w:r>
                            <w:r w:rsidR="00320770">
                              <w:rPr>
                                <w:rFonts w:asciiTheme="minorHAnsi" w:hAnsiTheme="minorHAnsi" w:cstheme="minorHAnsi"/>
                                <w:sz w:val="20"/>
                                <w:szCs w:val="20"/>
                              </w:rPr>
                              <w:t>. A panel of 3 members of the Management Committee will meet with 15 days</w:t>
                            </w:r>
                            <w:r>
                              <w:rPr>
                                <w:rFonts w:asciiTheme="minorHAnsi" w:hAnsiTheme="minorHAnsi" w:cstheme="minorHAnsi"/>
                                <w:sz w:val="20"/>
                                <w:szCs w:val="20"/>
                              </w:rPr>
                              <w:t xml:space="preserve"> </w:t>
                            </w:r>
                            <w:r w:rsidR="00BC0DE4">
                              <w:rPr>
                                <w:rFonts w:asciiTheme="minorHAnsi" w:hAnsiTheme="minorHAnsi" w:cstheme="minorHAnsi"/>
                                <w:sz w:val="20"/>
                                <w:szCs w:val="20"/>
                              </w:rPr>
                              <w:t>to review complaint. A response will be provided in writing within 10 days of the panel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05F2EE0">
              <v:roundrect id="_x0000_s1029" style="position:absolute;left:0;text-align:left;margin-left:80.55pt;margin-top:4.15pt;width:378.75pt;height:122.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fillcolor="#4472c4" strokecolor="#172c51" strokeweight="1pt" arcsize="10923f" w14:anchorId="5CD28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">
                <v:stroke joinstyle="miter"/>
                <v:textbox>
                  <w:txbxContent>
                    <w:p w:rsidRPr="00DE390D" w:rsidR="00076AE9" w:rsidP="00076AE9" w:rsidRDefault="00076AE9" w14:paraId="6789013F" w14:textId="5C7CC036">
                      <w:pPr>
                        <w:jc w:val="center"/>
                        <w:rPr>
                          <w:rFonts w:asciiTheme="minorHAnsi" w:hAnsiTheme="minorHAnsi" w:cstheme="minorHAnsi"/>
                          <w:b/>
                          <w:bCs/>
                        </w:rPr>
                      </w:pPr>
                      <w:r w:rsidRPr="00DE390D">
                        <w:rPr>
                          <w:rFonts w:asciiTheme="minorHAnsi" w:hAnsiTheme="minorHAnsi" w:cstheme="minorHAnsi"/>
                          <w:b/>
                          <w:bCs/>
                        </w:rPr>
                        <w:t xml:space="preserve">Stage </w:t>
                      </w:r>
                    </w:p>
                    <w:p w:rsidRPr="00DE390D" w:rsidR="00076AE9" w:rsidP="00076AE9" w:rsidRDefault="00076AE9" w14:paraId="5F1F7F96" w14:textId="1740ADC5">
                      <w:pPr>
                        <w:jc w:val="center"/>
                        <w:rPr>
                          <w:rFonts w:asciiTheme="minorHAnsi" w:hAnsiTheme="minorHAnsi" w:cstheme="minorHAnsi"/>
                          <w:b/>
                          <w:bCs/>
                        </w:rPr>
                      </w:pPr>
                      <w:r>
                        <w:rPr>
                          <w:rFonts w:asciiTheme="minorHAnsi" w:hAnsiTheme="minorHAnsi" w:cstheme="minorHAnsi"/>
                          <w:b/>
                          <w:bCs/>
                        </w:rPr>
                        <w:t>Management committee</w:t>
                      </w:r>
                    </w:p>
                    <w:p w:rsidRPr="00DE390D" w:rsidR="00076AE9" w:rsidP="00076AE9" w:rsidRDefault="00076AE9" w14:paraId="24B21164" w14:textId="68E5F5BE">
                      <w:pPr>
                        <w:rPr>
                          <w:rFonts w:asciiTheme="minorHAnsi" w:hAnsiTheme="minorHAnsi" w:cstheme="minorHAnsi"/>
                          <w:sz w:val="20"/>
                          <w:szCs w:val="20"/>
                        </w:rPr>
                      </w:pPr>
                      <w:r>
                        <w:rPr>
                          <w:rFonts w:asciiTheme="minorHAnsi" w:hAnsiTheme="minorHAnsi" w:cstheme="minorHAnsi"/>
                          <w:sz w:val="20"/>
                          <w:szCs w:val="20"/>
                        </w:rPr>
                        <w:t xml:space="preserve">If dissatisfied with </w:t>
                      </w:r>
                      <w:r w:rsidR="005A0D43">
                        <w:rPr>
                          <w:rFonts w:asciiTheme="minorHAnsi" w:hAnsiTheme="minorHAnsi" w:cstheme="minorHAnsi"/>
                          <w:sz w:val="20"/>
                          <w:szCs w:val="20"/>
                        </w:rPr>
                        <w:t>the chair</w:t>
                      </w:r>
                      <w:r w:rsidR="00F12B79">
                        <w:rPr>
                          <w:rFonts w:asciiTheme="minorHAnsi" w:hAnsiTheme="minorHAnsi" w:cstheme="minorHAnsi"/>
                          <w:sz w:val="20"/>
                          <w:szCs w:val="20"/>
                        </w:rPr>
                        <w:t xml:space="preserve">’s </w:t>
                      </w:r>
                      <w:r>
                        <w:rPr>
                          <w:rFonts w:asciiTheme="minorHAnsi" w:hAnsiTheme="minorHAnsi" w:cstheme="minorHAnsi"/>
                          <w:sz w:val="20"/>
                          <w:szCs w:val="20"/>
                        </w:rPr>
                        <w:t xml:space="preserve">response, put complaint in writing to the </w:t>
                      </w:r>
                      <w:r w:rsidR="00F12B79">
                        <w:rPr>
                          <w:rFonts w:asciiTheme="minorHAnsi" w:hAnsiTheme="minorHAnsi" w:cstheme="minorHAnsi"/>
                          <w:sz w:val="20"/>
                          <w:szCs w:val="20"/>
                        </w:rPr>
                        <w:t>Management Committee</w:t>
                      </w:r>
                      <w:r>
                        <w:rPr>
                          <w:rFonts w:asciiTheme="minorHAnsi" w:hAnsiTheme="minorHAnsi" w:cstheme="minorHAnsi"/>
                          <w:sz w:val="20"/>
                          <w:szCs w:val="20"/>
                        </w:rPr>
                        <w:t xml:space="preserve">. </w:t>
                      </w:r>
                      <w:r w:rsidR="00F12B79">
                        <w:rPr>
                          <w:rFonts w:asciiTheme="minorHAnsi" w:hAnsiTheme="minorHAnsi" w:cstheme="minorHAnsi"/>
                          <w:sz w:val="20"/>
                          <w:szCs w:val="20"/>
                        </w:rPr>
                        <w:t>The Management Committee will</w:t>
                      </w:r>
                      <w:r>
                        <w:rPr>
                          <w:rFonts w:asciiTheme="minorHAnsi" w:hAnsiTheme="minorHAnsi" w:cstheme="minorHAnsi"/>
                          <w:sz w:val="20"/>
                          <w:szCs w:val="20"/>
                        </w:rPr>
                        <w:t xml:space="preserve"> acknowledge receipt of letter within </w:t>
                      </w:r>
                      <w:r w:rsidR="00F12B79">
                        <w:rPr>
                          <w:rFonts w:asciiTheme="minorHAnsi" w:hAnsiTheme="minorHAnsi" w:cstheme="minorHAnsi"/>
                          <w:sz w:val="20"/>
                          <w:szCs w:val="20"/>
                        </w:rPr>
                        <w:t>5</w:t>
                      </w:r>
                      <w:r>
                        <w:rPr>
                          <w:rFonts w:asciiTheme="minorHAnsi" w:hAnsiTheme="minorHAnsi" w:cstheme="minorHAnsi"/>
                          <w:sz w:val="20"/>
                          <w:szCs w:val="20"/>
                        </w:rPr>
                        <w:t xml:space="preserve"> days</w:t>
                      </w:r>
                      <w:r w:rsidR="00320770">
                        <w:rPr>
                          <w:rFonts w:asciiTheme="minorHAnsi" w:hAnsiTheme="minorHAnsi" w:cstheme="minorHAnsi"/>
                          <w:sz w:val="20"/>
                          <w:szCs w:val="20"/>
                        </w:rPr>
                        <w:t>. A panel of 3 members of the Management Committee will meet with 15 days</w:t>
                      </w:r>
                      <w:r>
                        <w:rPr>
                          <w:rFonts w:asciiTheme="minorHAnsi" w:hAnsiTheme="minorHAnsi" w:cstheme="minorHAnsi"/>
                          <w:sz w:val="20"/>
                          <w:szCs w:val="20"/>
                        </w:rPr>
                        <w:t xml:space="preserve"> </w:t>
                      </w:r>
                      <w:r w:rsidR="00BC0DE4">
                        <w:rPr>
                          <w:rFonts w:asciiTheme="minorHAnsi" w:hAnsiTheme="minorHAnsi" w:cstheme="minorHAnsi"/>
                          <w:sz w:val="20"/>
                          <w:szCs w:val="20"/>
                        </w:rPr>
                        <w:t>to review complaint. A response will be provided in writing within 10 days of the panel meeting.</w:t>
                      </w:r>
                    </w:p>
                  </w:txbxContent>
                </v:textbox>
                <w10:wrap anchorx="margin"/>
              </v:roundrect>
            </w:pict>
          </mc:Fallback>
        </mc:AlternateContent>
      </w:r>
    </w:p>
    <w:p w14:paraId="42A4AE9E" w14:textId="66B1E0D1" w:rsidR="000E5AF2" w:rsidRDefault="000E5AF2" w:rsidP="00FD721F">
      <w:pPr>
        <w:autoSpaceDE w:val="0"/>
        <w:autoSpaceDN w:val="0"/>
        <w:adjustRightInd w:val="0"/>
        <w:jc w:val="center"/>
        <w:rPr>
          <w:rFonts w:asciiTheme="minorHAnsi" w:hAnsiTheme="minorHAnsi" w:cstheme="minorBidi"/>
          <w:b/>
          <w:color w:val="0070C0"/>
          <w:sz w:val="32"/>
          <w:szCs w:val="32"/>
        </w:rPr>
      </w:pPr>
      <w:commentRangeStart w:id="0"/>
      <w:commentRangeEnd w:id="0"/>
      <w:r>
        <w:rPr>
          <w:rStyle w:val="CommentReference"/>
        </w:rPr>
        <w:commentReference w:id="0"/>
      </w:r>
    </w:p>
    <w:p w14:paraId="1F9D2283" w14:textId="33BCC471" w:rsidR="000E5AF2" w:rsidRDefault="000E5AF2" w:rsidP="00FD721F">
      <w:pPr>
        <w:autoSpaceDE w:val="0"/>
        <w:autoSpaceDN w:val="0"/>
        <w:adjustRightInd w:val="0"/>
        <w:jc w:val="center"/>
        <w:rPr>
          <w:rFonts w:asciiTheme="minorHAnsi" w:hAnsiTheme="minorHAnsi" w:cstheme="minorHAnsi"/>
          <w:b/>
          <w:bCs/>
          <w:color w:val="0070C0"/>
          <w:sz w:val="32"/>
          <w:szCs w:val="32"/>
        </w:rPr>
      </w:pPr>
    </w:p>
    <w:p w14:paraId="778F3232" w14:textId="77777777" w:rsidR="000E5AF2" w:rsidRDefault="000E5AF2" w:rsidP="00FD721F">
      <w:pPr>
        <w:autoSpaceDE w:val="0"/>
        <w:autoSpaceDN w:val="0"/>
        <w:adjustRightInd w:val="0"/>
        <w:jc w:val="center"/>
        <w:rPr>
          <w:rFonts w:asciiTheme="minorHAnsi" w:hAnsiTheme="minorHAnsi" w:cstheme="minorHAnsi"/>
          <w:b/>
          <w:bCs/>
          <w:color w:val="0070C0"/>
          <w:sz w:val="32"/>
          <w:szCs w:val="32"/>
        </w:rPr>
      </w:pPr>
    </w:p>
    <w:p w14:paraId="5EE42F23" w14:textId="77777777" w:rsidR="000E5AF2" w:rsidRDefault="000E5AF2" w:rsidP="00FD721F">
      <w:pPr>
        <w:autoSpaceDE w:val="0"/>
        <w:autoSpaceDN w:val="0"/>
        <w:adjustRightInd w:val="0"/>
        <w:jc w:val="center"/>
        <w:rPr>
          <w:rFonts w:asciiTheme="minorHAnsi" w:hAnsiTheme="minorHAnsi" w:cstheme="minorHAnsi"/>
          <w:b/>
          <w:bCs/>
          <w:color w:val="0070C0"/>
          <w:sz w:val="32"/>
          <w:szCs w:val="32"/>
        </w:rPr>
      </w:pPr>
    </w:p>
    <w:p w14:paraId="1555366A" w14:textId="77777777" w:rsidR="00EF64C4" w:rsidRDefault="00EF64C4" w:rsidP="00FD721F">
      <w:pPr>
        <w:autoSpaceDE w:val="0"/>
        <w:autoSpaceDN w:val="0"/>
        <w:adjustRightInd w:val="0"/>
        <w:jc w:val="center"/>
        <w:rPr>
          <w:rFonts w:asciiTheme="minorHAnsi" w:hAnsiTheme="minorHAnsi" w:cstheme="minorHAnsi"/>
          <w:b/>
          <w:bCs/>
          <w:sz w:val="32"/>
          <w:szCs w:val="32"/>
        </w:rPr>
      </w:pPr>
    </w:p>
    <w:p w14:paraId="28C25654" w14:textId="77777777" w:rsidR="00EF64C4" w:rsidRDefault="00EF64C4" w:rsidP="00FD721F">
      <w:pPr>
        <w:autoSpaceDE w:val="0"/>
        <w:autoSpaceDN w:val="0"/>
        <w:adjustRightInd w:val="0"/>
        <w:jc w:val="center"/>
        <w:rPr>
          <w:rFonts w:asciiTheme="minorHAnsi" w:hAnsiTheme="minorHAnsi" w:cstheme="minorHAnsi"/>
          <w:b/>
          <w:bCs/>
          <w:sz w:val="32"/>
          <w:szCs w:val="32"/>
        </w:rPr>
      </w:pPr>
    </w:p>
    <w:p w14:paraId="2A82485A" w14:textId="57BB99CF" w:rsidR="000E5AF2" w:rsidRDefault="00EF64C4" w:rsidP="00FD721F">
      <w:pPr>
        <w:autoSpaceDE w:val="0"/>
        <w:autoSpaceDN w:val="0"/>
        <w:adjustRightInd w:val="0"/>
        <w:jc w:val="center"/>
        <w:rPr>
          <w:rFonts w:asciiTheme="minorHAnsi" w:hAnsiTheme="minorHAnsi" w:cstheme="minorHAnsi"/>
          <w:b/>
          <w:bCs/>
          <w:sz w:val="32"/>
          <w:szCs w:val="32"/>
        </w:rPr>
      </w:pPr>
      <w:r>
        <w:rPr>
          <w:rFonts w:asciiTheme="minorHAnsi" w:hAnsiTheme="minorHAnsi" w:cstheme="minorHAnsi"/>
          <w:b/>
          <w:bCs/>
          <w:sz w:val="32"/>
          <w:szCs w:val="32"/>
        </w:rPr>
        <w:t xml:space="preserve">       </w:t>
      </w:r>
      <w:r w:rsidR="000E5AF2">
        <w:rPr>
          <w:rFonts w:asciiTheme="minorHAnsi" w:hAnsiTheme="minorHAnsi" w:cstheme="minorHAnsi"/>
          <w:b/>
          <w:bCs/>
          <w:sz w:val="32"/>
          <w:szCs w:val="32"/>
        </w:rPr>
        <w:t xml:space="preserve">This is the end of the </w:t>
      </w:r>
      <w:proofErr w:type="gramStart"/>
      <w:r w:rsidR="000E5AF2">
        <w:rPr>
          <w:rFonts w:asciiTheme="minorHAnsi" w:hAnsiTheme="minorHAnsi" w:cstheme="minorHAnsi"/>
          <w:b/>
          <w:bCs/>
          <w:sz w:val="32"/>
          <w:szCs w:val="32"/>
        </w:rPr>
        <w:t>School’s</w:t>
      </w:r>
      <w:proofErr w:type="gramEnd"/>
      <w:r w:rsidR="000E5AF2">
        <w:rPr>
          <w:rFonts w:asciiTheme="minorHAnsi" w:hAnsiTheme="minorHAnsi" w:cstheme="minorHAnsi"/>
          <w:b/>
          <w:bCs/>
          <w:sz w:val="32"/>
          <w:szCs w:val="32"/>
        </w:rPr>
        <w:t xml:space="preserve"> complaint process.</w:t>
      </w:r>
    </w:p>
    <w:p w14:paraId="0DF11443" w14:textId="77777777" w:rsidR="000E5AF2" w:rsidRDefault="000E5AF2" w:rsidP="00FD721F">
      <w:pPr>
        <w:autoSpaceDE w:val="0"/>
        <w:autoSpaceDN w:val="0"/>
        <w:adjustRightInd w:val="0"/>
        <w:jc w:val="center"/>
        <w:rPr>
          <w:rFonts w:asciiTheme="minorHAnsi" w:hAnsiTheme="minorHAnsi" w:cstheme="minorHAnsi"/>
          <w:b/>
          <w:bCs/>
          <w:sz w:val="22"/>
          <w:szCs w:val="22"/>
          <w:lang w:eastAsia="en-GB"/>
        </w:rPr>
      </w:pPr>
    </w:p>
    <w:p w14:paraId="312381AB" w14:textId="61C92891" w:rsidR="008A468F" w:rsidRPr="000E5AF2" w:rsidRDefault="008A468F" w:rsidP="00FD721F">
      <w:pPr>
        <w:autoSpaceDE w:val="0"/>
        <w:autoSpaceDN w:val="0"/>
        <w:adjustRightInd w:val="0"/>
        <w:jc w:val="center"/>
        <w:rPr>
          <w:rFonts w:asciiTheme="minorHAnsi" w:hAnsiTheme="minorHAnsi" w:cstheme="minorHAnsi"/>
          <w:b/>
          <w:bCs/>
          <w:sz w:val="32"/>
          <w:szCs w:val="32"/>
        </w:rPr>
      </w:pPr>
      <w:r>
        <w:rPr>
          <w:rFonts w:asciiTheme="minorHAnsi" w:hAnsiTheme="minorHAnsi" w:cstheme="minorHAnsi"/>
          <w:b/>
          <w:bCs/>
          <w:noProof/>
          <w:color w:val="0070C0"/>
          <w:sz w:val="32"/>
          <w:szCs w:val="32"/>
        </w:rPr>
        <mc:AlternateContent>
          <mc:Choice Requires="wps">
            <w:drawing>
              <wp:anchor distT="0" distB="0" distL="114300" distR="114300" simplePos="0" relativeHeight="251658244" behindDoc="0" locked="0" layoutInCell="1" allowOverlap="1" wp14:anchorId="7D2623C8" wp14:editId="3DF7F088">
                <wp:simplePos x="0" y="0"/>
                <wp:positionH relativeFrom="column">
                  <wp:posOffset>1038225</wp:posOffset>
                </wp:positionH>
                <wp:positionV relativeFrom="paragraph">
                  <wp:posOffset>142875</wp:posOffset>
                </wp:positionV>
                <wp:extent cx="4867275" cy="1085850"/>
                <wp:effectExtent l="0" t="0" r="28575" b="19050"/>
                <wp:wrapNone/>
                <wp:docPr id="1675987857" name="Rectangle: Rounded Corners 1"/>
                <wp:cNvGraphicFramePr/>
                <a:graphic xmlns:a="http://schemas.openxmlformats.org/drawingml/2006/main">
                  <a:graphicData uri="http://schemas.microsoft.com/office/word/2010/wordprocessingShape">
                    <wps:wsp>
                      <wps:cNvSpPr/>
                      <wps:spPr>
                        <a:xfrm>
                          <a:off x="0" y="0"/>
                          <a:ext cx="4867275" cy="10858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1E030D" w14:textId="6AB4E05F" w:rsidR="008A468F" w:rsidRPr="004658B3" w:rsidRDefault="008A468F" w:rsidP="008A468F">
                            <w:pPr>
                              <w:jc w:val="center"/>
                              <w:rPr>
                                <w:rFonts w:asciiTheme="minorHAnsi" w:hAnsiTheme="minorHAnsi" w:cstheme="minorHAnsi"/>
                              </w:rPr>
                            </w:pPr>
                            <w:r w:rsidRPr="004658B3">
                              <w:rPr>
                                <w:rFonts w:asciiTheme="minorHAnsi" w:hAnsiTheme="minorHAnsi" w:cstheme="minorHAnsi"/>
                              </w:rPr>
                              <w:t xml:space="preserve">If the complainant is still </w:t>
                            </w:r>
                            <w:proofErr w:type="gramStart"/>
                            <w:r w:rsidRPr="004658B3">
                              <w:rPr>
                                <w:rFonts w:asciiTheme="minorHAnsi" w:hAnsiTheme="minorHAnsi" w:cstheme="minorHAnsi"/>
                              </w:rPr>
                              <w:t>dissatisfied</w:t>
                            </w:r>
                            <w:proofErr w:type="gramEnd"/>
                            <w:r w:rsidRPr="004658B3">
                              <w:rPr>
                                <w:rFonts w:asciiTheme="minorHAnsi" w:hAnsiTheme="minorHAnsi" w:cstheme="minorHAnsi"/>
                              </w:rPr>
                              <w:t xml:space="preserve"> they can contact the Secretary of State or Ofsted.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E6CBEB9">
              <v:roundrect id="_x0000_s1030" style="position:absolute;left:0;text-align:left;margin-left:81.75pt;margin-top:11.25pt;width:383.25pt;height:8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4472c4 [3204]" strokecolor="#09101d [484]" strokeweight="1pt" arcsize="10923f" w14:anchorId="7D2623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">
                <v:stroke joinstyle="miter"/>
                <v:textbox>
                  <w:txbxContent>
                    <w:p w:rsidRPr="004658B3" w:rsidR="008A468F" w:rsidP="008A468F" w:rsidRDefault="008A468F" w14:paraId="2B115D1E" w14:textId="6AB4E05F">
                      <w:pPr>
                        <w:jc w:val="center"/>
                        <w:rPr>
                          <w:rFonts w:asciiTheme="minorHAnsi" w:hAnsiTheme="minorHAnsi" w:cstheme="minorHAnsi"/>
                        </w:rPr>
                      </w:pPr>
                      <w:r w:rsidRPr="004658B3">
                        <w:rPr>
                          <w:rFonts w:asciiTheme="minorHAnsi" w:hAnsiTheme="minorHAnsi" w:cstheme="minorHAnsi"/>
                        </w:rPr>
                        <w:t xml:space="preserve">If the complainant is still </w:t>
                      </w:r>
                      <w:proofErr w:type="gramStart"/>
                      <w:r w:rsidRPr="004658B3">
                        <w:rPr>
                          <w:rFonts w:asciiTheme="minorHAnsi" w:hAnsiTheme="minorHAnsi" w:cstheme="minorHAnsi"/>
                        </w:rPr>
                        <w:t>dissatisfied</w:t>
                      </w:r>
                      <w:proofErr w:type="gramEnd"/>
                      <w:r w:rsidRPr="004658B3">
                        <w:rPr>
                          <w:rFonts w:asciiTheme="minorHAnsi" w:hAnsiTheme="minorHAnsi" w:cstheme="minorHAnsi"/>
                        </w:rPr>
                        <w:t xml:space="preserve"> they can contact the Secretary of State or Ofsted.</w:t>
                      </w:r>
                    </w:p>
                  </w:txbxContent>
                </v:textbox>
              </v:roundrect>
            </w:pict>
          </mc:Fallback>
        </mc:AlternateContent>
      </w:r>
    </w:p>
    <w:sectPr w:rsidR="008A468F" w:rsidRPr="000E5AF2" w:rsidSect="00C339B1">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1134" w:left="1134"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ne Henson" w:date="2024-04-17T07:55:00Z" w:initials="JH">
    <w:p w14:paraId="55C9E3B6" w14:textId="04954DB8" w:rsidR="5FB0B287" w:rsidRDefault="5FB0B287">
      <w:pPr>
        <w:pStyle w:val="CommentText"/>
      </w:pPr>
      <w:r>
        <w:t>Should the font be white?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C9E3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76A6A1" w16cex:dateUtc="2024-04-17T0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C9E3B6" w16cid:durableId="7876A6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7F55" w14:textId="77777777" w:rsidR="00094835" w:rsidRDefault="00094835" w:rsidP="00DE269D">
      <w:r>
        <w:separator/>
      </w:r>
    </w:p>
  </w:endnote>
  <w:endnote w:type="continuationSeparator" w:id="0">
    <w:p w14:paraId="784E86D5" w14:textId="77777777" w:rsidR="00094835" w:rsidRDefault="00094835" w:rsidP="00DE269D">
      <w:r>
        <w:continuationSeparator/>
      </w:r>
    </w:p>
  </w:endnote>
  <w:endnote w:type="continuationNotice" w:id="1">
    <w:p w14:paraId="0E395776" w14:textId="77777777" w:rsidR="00094835" w:rsidRDefault="00094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616D" w14:textId="77777777" w:rsidR="008439B9" w:rsidRDefault="00843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58C4" w14:textId="77777777" w:rsidR="001A0166" w:rsidRDefault="001A0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C4AA" w14:textId="77777777" w:rsidR="008439B9" w:rsidRDefault="00843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3B0E0" w14:textId="77777777" w:rsidR="00094835" w:rsidRDefault="00094835" w:rsidP="00DE269D">
      <w:r>
        <w:separator/>
      </w:r>
    </w:p>
  </w:footnote>
  <w:footnote w:type="continuationSeparator" w:id="0">
    <w:p w14:paraId="7F962813" w14:textId="77777777" w:rsidR="00094835" w:rsidRDefault="00094835" w:rsidP="00DE269D">
      <w:r>
        <w:continuationSeparator/>
      </w:r>
    </w:p>
  </w:footnote>
  <w:footnote w:type="continuationNotice" w:id="1">
    <w:p w14:paraId="287C3152" w14:textId="77777777" w:rsidR="00094835" w:rsidRDefault="000948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523A" w14:textId="018EDDE4" w:rsidR="008439B9" w:rsidRDefault="00000000">
    <w:pPr>
      <w:pStyle w:val="Header"/>
    </w:pPr>
    <w:r>
      <w:rPr>
        <w:noProof/>
      </w:rPr>
      <w:pict w14:anchorId="60E31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938" o:spid="_x0000_s1026" type="#_x0000_t75" style="position:absolute;margin-left:0;margin-top:0;width:498.4pt;height:480.8pt;z-index:-251658239;mso-wrap-edited:f;mso-position-horizontal:center;mso-position-horizontal-relative:margin;mso-position-vertical:center;mso-position-vertical-relative:margin" o:allowincell="f">
          <v:imagedata r:id="rId1" o:title="Phoeni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ED82" w14:textId="02796EC4" w:rsidR="001A0166" w:rsidRPr="00F559E9" w:rsidRDefault="00000000" w:rsidP="00F559E9">
    <w:pPr>
      <w:pStyle w:val="Header"/>
      <w:jc w:val="right"/>
      <w:rPr>
        <w:rFonts w:ascii="Arial" w:hAnsi="Arial"/>
        <w:sz w:val="22"/>
        <w:szCs w:val="20"/>
      </w:rPr>
    </w:pPr>
    <w:r>
      <w:rPr>
        <w:rFonts w:ascii="Arial" w:hAnsi="Arial"/>
        <w:noProof/>
        <w:sz w:val="22"/>
        <w:szCs w:val="20"/>
      </w:rPr>
      <w:pict w14:anchorId="079B1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939" o:spid="_x0000_s1027" type="#_x0000_t75" style="position:absolute;left:0;text-align:left;margin-left:0;margin-top:0;width:498.4pt;height:480.8pt;z-index:-251658238;mso-wrap-edited:f;mso-position-horizontal:center;mso-position-horizontal-relative:margin;mso-position-vertical:center;mso-position-vertical-relative:margin" o:allowincell="f">
          <v:imagedata r:id="rId1" o:title="Phoeni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B83E" w14:textId="63D47B75" w:rsidR="008439B9" w:rsidRDefault="00000000">
    <w:pPr>
      <w:pStyle w:val="Header"/>
    </w:pPr>
    <w:r>
      <w:rPr>
        <w:noProof/>
      </w:rPr>
      <w:pict w14:anchorId="69912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54937" o:spid="_x0000_s1025" type="#_x0000_t75" style="position:absolute;margin-left:0;margin-top:0;width:498.4pt;height:480.8pt;z-index:-251658240;mso-wrap-edited:f;mso-position-horizontal:center;mso-position-horizontal-relative:margin;mso-position-vertical:center;mso-position-vertical-relative:margin" o:allowincell="f">
          <v:imagedata r:id="rId1" o:title="Phoeni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73F1EB"/>
    <w:multiLevelType w:val="hybridMultilevel"/>
    <w:tmpl w:val="774F9697"/>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6673DC9"/>
    <w:multiLevelType w:val="multilevel"/>
    <w:tmpl w:val="FA72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E2FE7"/>
    <w:multiLevelType w:val="hybridMultilevel"/>
    <w:tmpl w:val="E6AE6198"/>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3" w15:restartNumberingAfterBreak="0">
    <w:nsid w:val="1E7F2F2F"/>
    <w:multiLevelType w:val="hybridMultilevel"/>
    <w:tmpl w:val="A5BCC27E"/>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4" w15:restartNumberingAfterBreak="0">
    <w:nsid w:val="1FFA0097"/>
    <w:multiLevelType w:val="hybridMultilevel"/>
    <w:tmpl w:val="66961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15F84"/>
    <w:multiLevelType w:val="hybridMultilevel"/>
    <w:tmpl w:val="2E7EF7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31D431C"/>
    <w:multiLevelType w:val="hybridMultilevel"/>
    <w:tmpl w:val="77D0FC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FA6324"/>
    <w:multiLevelType w:val="hybridMultilevel"/>
    <w:tmpl w:val="1592FE0C"/>
    <w:lvl w:ilvl="0" w:tplc="3B2A1AEC">
      <w:start w:val="1"/>
      <w:numFmt w:val="lowerLetter"/>
      <w:lvlText w:val="(%1)"/>
      <w:lvlJc w:val="left"/>
      <w:pPr>
        <w:ind w:left="861" w:hanging="435"/>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25B13510"/>
    <w:multiLevelType w:val="hybridMultilevel"/>
    <w:tmpl w:val="AB3EEE98"/>
    <w:lvl w:ilvl="0" w:tplc="08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2E3E32AC"/>
    <w:multiLevelType w:val="hybridMultilevel"/>
    <w:tmpl w:val="54247004"/>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33772C79"/>
    <w:multiLevelType w:val="hybridMultilevel"/>
    <w:tmpl w:val="91CCE9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9F195F"/>
    <w:multiLevelType w:val="hybridMultilevel"/>
    <w:tmpl w:val="12D4B190"/>
    <w:lvl w:ilvl="0" w:tplc="08090001">
      <w:start w:val="1"/>
      <w:numFmt w:val="bullet"/>
      <w:lvlText w:val=""/>
      <w:lvlJc w:val="left"/>
      <w:pPr>
        <w:tabs>
          <w:tab w:val="num" w:pos="437"/>
        </w:tabs>
        <w:ind w:left="437" w:hanging="360"/>
      </w:pPr>
      <w:rPr>
        <w:rFonts w:ascii="Symbol" w:hAnsi="Symbol" w:hint="default"/>
      </w:rPr>
    </w:lvl>
    <w:lvl w:ilvl="1" w:tplc="08090003" w:tentative="1">
      <w:start w:val="1"/>
      <w:numFmt w:val="bullet"/>
      <w:lvlText w:val="o"/>
      <w:lvlJc w:val="left"/>
      <w:pPr>
        <w:tabs>
          <w:tab w:val="num" w:pos="1157"/>
        </w:tabs>
        <w:ind w:left="1157" w:hanging="360"/>
      </w:pPr>
      <w:rPr>
        <w:rFonts w:ascii="Courier New" w:hAnsi="Courier New" w:cs="Courier New" w:hint="default"/>
      </w:rPr>
    </w:lvl>
    <w:lvl w:ilvl="2" w:tplc="08090005" w:tentative="1">
      <w:start w:val="1"/>
      <w:numFmt w:val="bullet"/>
      <w:lvlText w:val=""/>
      <w:lvlJc w:val="left"/>
      <w:pPr>
        <w:tabs>
          <w:tab w:val="num" w:pos="1877"/>
        </w:tabs>
        <w:ind w:left="1877" w:hanging="360"/>
      </w:pPr>
      <w:rPr>
        <w:rFonts w:ascii="Wingdings" w:hAnsi="Wingdings" w:hint="default"/>
      </w:rPr>
    </w:lvl>
    <w:lvl w:ilvl="3" w:tplc="08090001" w:tentative="1">
      <w:start w:val="1"/>
      <w:numFmt w:val="bullet"/>
      <w:lvlText w:val=""/>
      <w:lvlJc w:val="left"/>
      <w:pPr>
        <w:tabs>
          <w:tab w:val="num" w:pos="2597"/>
        </w:tabs>
        <w:ind w:left="2597" w:hanging="360"/>
      </w:pPr>
      <w:rPr>
        <w:rFonts w:ascii="Symbol" w:hAnsi="Symbol" w:hint="default"/>
      </w:rPr>
    </w:lvl>
    <w:lvl w:ilvl="4" w:tplc="08090003" w:tentative="1">
      <w:start w:val="1"/>
      <w:numFmt w:val="bullet"/>
      <w:lvlText w:val="o"/>
      <w:lvlJc w:val="left"/>
      <w:pPr>
        <w:tabs>
          <w:tab w:val="num" w:pos="3317"/>
        </w:tabs>
        <w:ind w:left="3317" w:hanging="360"/>
      </w:pPr>
      <w:rPr>
        <w:rFonts w:ascii="Courier New" w:hAnsi="Courier New" w:cs="Courier New" w:hint="default"/>
      </w:rPr>
    </w:lvl>
    <w:lvl w:ilvl="5" w:tplc="08090005" w:tentative="1">
      <w:start w:val="1"/>
      <w:numFmt w:val="bullet"/>
      <w:lvlText w:val=""/>
      <w:lvlJc w:val="left"/>
      <w:pPr>
        <w:tabs>
          <w:tab w:val="num" w:pos="4037"/>
        </w:tabs>
        <w:ind w:left="4037" w:hanging="360"/>
      </w:pPr>
      <w:rPr>
        <w:rFonts w:ascii="Wingdings" w:hAnsi="Wingdings" w:hint="default"/>
      </w:rPr>
    </w:lvl>
    <w:lvl w:ilvl="6" w:tplc="08090001" w:tentative="1">
      <w:start w:val="1"/>
      <w:numFmt w:val="bullet"/>
      <w:lvlText w:val=""/>
      <w:lvlJc w:val="left"/>
      <w:pPr>
        <w:tabs>
          <w:tab w:val="num" w:pos="4757"/>
        </w:tabs>
        <w:ind w:left="4757" w:hanging="360"/>
      </w:pPr>
      <w:rPr>
        <w:rFonts w:ascii="Symbol" w:hAnsi="Symbol" w:hint="default"/>
      </w:rPr>
    </w:lvl>
    <w:lvl w:ilvl="7" w:tplc="08090003" w:tentative="1">
      <w:start w:val="1"/>
      <w:numFmt w:val="bullet"/>
      <w:lvlText w:val="o"/>
      <w:lvlJc w:val="left"/>
      <w:pPr>
        <w:tabs>
          <w:tab w:val="num" w:pos="5477"/>
        </w:tabs>
        <w:ind w:left="5477" w:hanging="360"/>
      </w:pPr>
      <w:rPr>
        <w:rFonts w:ascii="Courier New" w:hAnsi="Courier New" w:cs="Courier New" w:hint="default"/>
      </w:rPr>
    </w:lvl>
    <w:lvl w:ilvl="8" w:tplc="08090005" w:tentative="1">
      <w:start w:val="1"/>
      <w:numFmt w:val="bullet"/>
      <w:lvlText w:val=""/>
      <w:lvlJc w:val="left"/>
      <w:pPr>
        <w:tabs>
          <w:tab w:val="num" w:pos="6197"/>
        </w:tabs>
        <w:ind w:left="6197" w:hanging="360"/>
      </w:pPr>
      <w:rPr>
        <w:rFonts w:ascii="Wingdings" w:hAnsi="Wingdings" w:hint="default"/>
      </w:rPr>
    </w:lvl>
  </w:abstractNum>
  <w:abstractNum w:abstractNumId="12" w15:restartNumberingAfterBreak="0">
    <w:nsid w:val="3A604638"/>
    <w:multiLevelType w:val="hybridMultilevel"/>
    <w:tmpl w:val="24FE87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842AA2"/>
    <w:multiLevelType w:val="hybridMultilevel"/>
    <w:tmpl w:val="70247C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A352D8"/>
    <w:multiLevelType w:val="hybridMultilevel"/>
    <w:tmpl w:val="C73CE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830E1"/>
    <w:multiLevelType w:val="hybridMultilevel"/>
    <w:tmpl w:val="AEF2FB40"/>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16" w15:restartNumberingAfterBreak="0">
    <w:nsid w:val="4C052163"/>
    <w:multiLevelType w:val="hybridMultilevel"/>
    <w:tmpl w:val="C7D8518C"/>
    <w:lvl w:ilvl="0" w:tplc="D0A26B32">
      <w:start w:val="5"/>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7" w15:restartNumberingAfterBreak="0">
    <w:nsid w:val="4E4C1218"/>
    <w:multiLevelType w:val="hybridMultilevel"/>
    <w:tmpl w:val="7F5ECD76"/>
    <w:lvl w:ilvl="0" w:tplc="08090001">
      <w:start w:val="1"/>
      <w:numFmt w:val="bullet"/>
      <w:lvlText w:val=""/>
      <w:lvlJc w:val="left"/>
      <w:pPr>
        <w:tabs>
          <w:tab w:val="num" w:pos="284"/>
        </w:tabs>
        <w:ind w:left="284" w:hanging="360"/>
      </w:pPr>
      <w:rPr>
        <w:rFonts w:ascii="Symbol" w:hAnsi="Symbol" w:hint="default"/>
      </w:rPr>
    </w:lvl>
    <w:lvl w:ilvl="1" w:tplc="08090003" w:tentative="1">
      <w:start w:val="1"/>
      <w:numFmt w:val="bullet"/>
      <w:lvlText w:val="o"/>
      <w:lvlJc w:val="left"/>
      <w:pPr>
        <w:tabs>
          <w:tab w:val="num" w:pos="1004"/>
        </w:tabs>
        <w:ind w:left="1004" w:hanging="360"/>
      </w:pPr>
      <w:rPr>
        <w:rFonts w:ascii="Courier New" w:hAnsi="Courier New" w:cs="Courier New" w:hint="default"/>
      </w:rPr>
    </w:lvl>
    <w:lvl w:ilvl="2" w:tplc="08090005" w:tentative="1">
      <w:start w:val="1"/>
      <w:numFmt w:val="bullet"/>
      <w:lvlText w:val=""/>
      <w:lvlJc w:val="left"/>
      <w:pPr>
        <w:tabs>
          <w:tab w:val="num" w:pos="1724"/>
        </w:tabs>
        <w:ind w:left="1724" w:hanging="360"/>
      </w:pPr>
      <w:rPr>
        <w:rFonts w:ascii="Wingdings" w:hAnsi="Wingdings" w:hint="default"/>
      </w:rPr>
    </w:lvl>
    <w:lvl w:ilvl="3" w:tplc="08090001">
      <w:start w:val="1"/>
      <w:numFmt w:val="bullet"/>
      <w:lvlText w:val=""/>
      <w:lvlJc w:val="left"/>
      <w:pPr>
        <w:tabs>
          <w:tab w:val="num" w:pos="2444"/>
        </w:tabs>
        <w:ind w:left="2444" w:hanging="360"/>
      </w:pPr>
      <w:rPr>
        <w:rFonts w:ascii="Symbol" w:hAnsi="Symbol" w:hint="default"/>
      </w:rPr>
    </w:lvl>
    <w:lvl w:ilvl="4" w:tplc="08090003" w:tentative="1">
      <w:start w:val="1"/>
      <w:numFmt w:val="bullet"/>
      <w:lvlText w:val="o"/>
      <w:lvlJc w:val="left"/>
      <w:pPr>
        <w:tabs>
          <w:tab w:val="num" w:pos="3164"/>
        </w:tabs>
        <w:ind w:left="3164" w:hanging="360"/>
      </w:pPr>
      <w:rPr>
        <w:rFonts w:ascii="Courier New" w:hAnsi="Courier New" w:cs="Courier New" w:hint="default"/>
      </w:rPr>
    </w:lvl>
    <w:lvl w:ilvl="5" w:tplc="08090005" w:tentative="1">
      <w:start w:val="1"/>
      <w:numFmt w:val="bullet"/>
      <w:lvlText w:val=""/>
      <w:lvlJc w:val="left"/>
      <w:pPr>
        <w:tabs>
          <w:tab w:val="num" w:pos="3884"/>
        </w:tabs>
        <w:ind w:left="3884" w:hanging="360"/>
      </w:pPr>
      <w:rPr>
        <w:rFonts w:ascii="Wingdings" w:hAnsi="Wingdings" w:hint="default"/>
      </w:rPr>
    </w:lvl>
    <w:lvl w:ilvl="6" w:tplc="08090001" w:tentative="1">
      <w:start w:val="1"/>
      <w:numFmt w:val="bullet"/>
      <w:lvlText w:val=""/>
      <w:lvlJc w:val="left"/>
      <w:pPr>
        <w:tabs>
          <w:tab w:val="num" w:pos="4604"/>
        </w:tabs>
        <w:ind w:left="4604" w:hanging="360"/>
      </w:pPr>
      <w:rPr>
        <w:rFonts w:ascii="Symbol" w:hAnsi="Symbol" w:hint="default"/>
      </w:rPr>
    </w:lvl>
    <w:lvl w:ilvl="7" w:tplc="08090003" w:tentative="1">
      <w:start w:val="1"/>
      <w:numFmt w:val="bullet"/>
      <w:lvlText w:val="o"/>
      <w:lvlJc w:val="left"/>
      <w:pPr>
        <w:tabs>
          <w:tab w:val="num" w:pos="5324"/>
        </w:tabs>
        <w:ind w:left="5324" w:hanging="360"/>
      </w:pPr>
      <w:rPr>
        <w:rFonts w:ascii="Courier New" w:hAnsi="Courier New" w:cs="Courier New" w:hint="default"/>
      </w:rPr>
    </w:lvl>
    <w:lvl w:ilvl="8" w:tplc="08090005" w:tentative="1">
      <w:start w:val="1"/>
      <w:numFmt w:val="bullet"/>
      <w:lvlText w:val=""/>
      <w:lvlJc w:val="left"/>
      <w:pPr>
        <w:tabs>
          <w:tab w:val="num" w:pos="6044"/>
        </w:tabs>
        <w:ind w:left="6044" w:hanging="360"/>
      </w:pPr>
      <w:rPr>
        <w:rFonts w:ascii="Wingdings" w:hAnsi="Wingdings" w:hint="default"/>
      </w:rPr>
    </w:lvl>
  </w:abstractNum>
  <w:abstractNum w:abstractNumId="18" w15:restartNumberingAfterBreak="0">
    <w:nsid w:val="53937629"/>
    <w:multiLevelType w:val="hybridMultilevel"/>
    <w:tmpl w:val="A4BA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23AD6"/>
    <w:multiLevelType w:val="hybridMultilevel"/>
    <w:tmpl w:val="E8B28942"/>
    <w:lvl w:ilvl="0" w:tplc="360AA3EC">
      <w:start w:val="1"/>
      <w:numFmt w:val="bullet"/>
      <w:lvlText w:val=""/>
      <w:lvlJc w:val="left"/>
      <w:pPr>
        <w:tabs>
          <w:tab w:val="num" w:pos="680"/>
        </w:tabs>
        <w:ind w:left="355" w:hanging="357"/>
      </w:pPr>
      <w:rPr>
        <w:rFonts w:ascii="Symbol" w:hAnsi="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C51358"/>
    <w:multiLevelType w:val="hybridMultilevel"/>
    <w:tmpl w:val="93DC01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EC1379"/>
    <w:multiLevelType w:val="hybridMultilevel"/>
    <w:tmpl w:val="3BBAC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A815F4"/>
    <w:multiLevelType w:val="hybridMultilevel"/>
    <w:tmpl w:val="C7BE73C6"/>
    <w:lvl w:ilvl="0" w:tplc="7668DC74">
      <w:start w:val="1"/>
      <w:numFmt w:val="bullet"/>
      <w:lvlText w:val=""/>
      <w:lvlJc w:val="left"/>
      <w:pPr>
        <w:tabs>
          <w:tab w:val="num" w:pos="356"/>
        </w:tabs>
        <w:ind w:left="356" w:hanging="357"/>
      </w:pPr>
      <w:rPr>
        <w:rFonts w:ascii="Symbol" w:hAnsi="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AF325B"/>
    <w:multiLevelType w:val="hybridMultilevel"/>
    <w:tmpl w:val="39CA6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AE1F42"/>
    <w:multiLevelType w:val="hybridMultilevel"/>
    <w:tmpl w:val="DB782FFA"/>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25" w15:restartNumberingAfterBreak="0">
    <w:nsid w:val="6D9F2BC8"/>
    <w:multiLevelType w:val="hybridMultilevel"/>
    <w:tmpl w:val="8190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17E5C"/>
    <w:multiLevelType w:val="hybridMultilevel"/>
    <w:tmpl w:val="627ED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900CAC"/>
    <w:multiLevelType w:val="hybridMultilevel"/>
    <w:tmpl w:val="C360E63C"/>
    <w:lvl w:ilvl="0" w:tplc="7668DC74">
      <w:start w:val="1"/>
      <w:numFmt w:val="bullet"/>
      <w:lvlText w:val=""/>
      <w:lvlJc w:val="left"/>
      <w:pPr>
        <w:tabs>
          <w:tab w:val="num" w:pos="356"/>
        </w:tabs>
        <w:ind w:left="356" w:hanging="357"/>
      </w:pPr>
      <w:rPr>
        <w:rFonts w:ascii="Symbol" w:hAnsi="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60601A"/>
    <w:multiLevelType w:val="hybridMultilevel"/>
    <w:tmpl w:val="25EE8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C13C92"/>
    <w:multiLevelType w:val="hybridMultilevel"/>
    <w:tmpl w:val="DA884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62E1461"/>
    <w:multiLevelType w:val="hybridMultilevel"/>
    <w:tmpl w:val="0E2AC6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897ECD"/>
    <w:multiLevelType w:val="hybridMultilevel"/>
    <w:tmpl w:val="CB2C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5213B0"/>
    <w:multiLevelType w:val="hybridMultilevel"/>
    <w:tmpl w:val="14F8E8CA"/>
    <w:lvl w:ilvl="0" w:tplc="08090001">
      <w:start w:val="1"/>
      <w:numFmt w:val="bullet"/>
      <w:lvlText w:val=""/>
      <w:lvlJc w:val="left"/>
      <w:pPr>
        <w:tabs>
          <w:tab w:val="num" w:pos="295"/>
        </w:tabs>
        <w:ind w:left="295" w:hanging="360"/>
      </w:pPr>
      <w:rPr>
        <w:rFonts w:ascii="Symbol" w:hAnsi="Symbol" w:hint="default"/>
      </w:rPr>
    </w:lvl>
    <w:lvl w:ilvl="1" w:tplc="08090003" w:tentative="1">
      <w:start w:val="1"/>
      <w:numFmt w:val="bullet"/>
      <w:lvlText w:val="o"/>
      <w:lvlJc w:val="left"/>
      <w:pPr>
        <w:tabs>
          <w:tab w:val="num" w:pos="1015"/>
        </w:tabs>
        <w:ind w:left="1015" w:hanging="360"/>
      </w:pPr>
      <w:rPr>
        <w:rFonts w:ascii="Courier New" w:hAnsi="Courier New" w:cs="Courier New" w:hint="default"/>
      </w:rPr>
    </w:lvl>
    <w:lvl w:ilvl="2" w:tplc="08090005" w:tentative="1">
      <w:start w:val="1"/>
      <w:numFmt w:val="bullet"/>
      <w:lvlText w:val=""/>
      <w:lvlJc w:val="left"/>
      <w:pPr>
        <w:tabs>
          <w:tab w:val="num" w:pos="1735"/>
        </w:tabs>
        <w:ind w:left="1735" w:hanging="360"/>
      </w:pPr>
      <w:rPr>
        <w:rFonts w:ascii="Wingdings" w:hAnsi="Wingdings" w:hint="default"/>
      </w:rPr>
    </w:lvl>
    <w:lvl w:ilvl="3" w:tplc="08090001" w:tentative="1">
      <w:start w:val="1"/>
      <w:numFmt w:val="bullet"/>
      <w:lvlText w:val=""/>
      <w:lvlJc w:val="left"/>
      <w:pPr>
        <w:tabs>
          <w:tab w:val="num" w:pos="2455"/>
        </w:tabs>
        <w:ind w:left="2455" w:hanging="360"/>
      </w:pPr>
      <w:rPr>
        <w:rFonts w:ascii="Symbol" w:hAnsi="Symbol" w:hint="default"/>
      </w:rPr>
    </w:lvl>
    <w:lvl w:ilvl="4" w:tplc="08090003" w:tentative="1">
      <w:start w:val="1"/>
      <w:numFmt w:val="bullet"/>
      <w:lvlText w:val="o"/>
      <w:lvlJc w:val="left"/>
      <w:pPr>
        <w:tabs>
          <w:tab w:val="num" w:pos="3175"/>
        </w:tabs>
        <w:ind w:left="3175" w:hanging="360"/>
      </w:pPr>
      <w:rPr>
        <w:rFonts w:ascii="Courier New" w:hAnsi="Courier New" w:cs="Courier New" w:hint="default"/>
      </w:rPr>
    </w:lvl>
    <w:lvl w:ilvl="5" w:tplc="08090005" w:tentative="1">
      <w:start w:val="1"/>
      <w:numFmt w:val="bullet"/>
      <w:lvlText w:val=""/>
      <w:lvlJc w:val="left"/>
      <w:pPr>
        <w:tabs>
          <w:tab w:val="num" w:pos="3895"/>
        </w:tabs>
        <w:ind w:left="3895" w:hanging="360"/>
      </w:pPr>
      <w:rPr>
        <w:rFonts w:ascii="Wingdings" w:hAnsi="Wingdings" w:hint="default"/>
      </w:rPr>
    </w:lvl>
    <w:lvl w:ilvl="6" w:tplc="08090001" w:tentative="1">
      <w:start w:val="1"/>
      <w:numFmt w:val="bullet"/>
      <w:lvlText w:val=""/>
      <w:lvlJc w:val="left"/>
      <w:pPr>
        <w:tabs>
          <w:tab w:val="num" w:pos="4615"/>
        </w:tabs>
        <w:ind w:left="4615" w:hanging="360"/>
      </w:pPr>
      <w:rPr>
        <w:rFonts w:ascii="Symbol" w:hAnsi="Symbol" w:hint="default"/>
      </w:rPr>
    </w:lvl>
    <w:lvl w:ilvl="7" w:tplc="08090003" w:tentative="1">
      <w:start w:val="1"/>
      <w:numFmt w:val="bullet"/>
      <w:lvlText w:val="o"/>
      <w:lvlJc w:val="left"/>
      <w:pPr>
        <w:tabs>
          <w:tab w:val="num" w:pos="5335"/>
        </w:tabs>
        <w:ind w:left="5335" w:hanging="360"/>
      </w:pPr>
      <w:rPr>
        <w:rFonts w:ascii="Courier New" w:hAnsi="Courier New" w:cs="Courier New" w:hint="default"/>
      </w:rPr>
    </w:lvl>
    <w:lvl w:ilvl="8" w:tplc="08090005" w:tentative="1">
      <w:start w:val="1"/>
      <w:numFmt w:val="bullet"/>
      <w:lvlText w:val=""/>
      <w:lvlJc w:val="left"/>
      <w:pPr>
        <w:tabs>
          <w:tab w:val="num" w:pos="6055"/>
        </w:tabs>
        <w:ind w:left="6055" w:hanging="360"/>
      </w:pPr>
      <w:rPr>
        <w:rFonts w:ascii="Wingdings" w:hAnsi="Wingdings" w:hint="default"/>
      </w:rPr>
    </w:lvl>
  </w:abstractNum>
  <w:abstractNum w:abstractNumId="33" w15:restartNumberingAfterBreak="0">
    <w:nsid w:val="7F3569DF"/>
    <w:multiLevelType w:val="hybridMultilevel"/>
    <w:tmpl w:val="DE8E92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6313979">
    <w:abstractNumId w:val="13"/>
  </w:num>
  <w:num w:numId="2" w16cid:durableId="748234162">
    <w:abstractNumId w:val="14"/>
  </w:num>
  <w:num w:numId="3" w16cid:durableId="1248228806">
    <w:abstractNumId w:val="12"/>
  </w:num>
  <w:num w:numId="4" w16cid:durableId="194344905">
    <w:abstractNumId w:val="3"/>
  </w:num>
  <w:num w:numId="5" w16cid:durableId="930742527">
    <w:abstractNumId w:val="30"/>
  </w:num>
  <w:num w:numId="6" w16cid:durableId="1537961542">
    <w:abstractNumId w:val="24"/>
  </w:num>
  <w:num w:numId="7" w16cid:durableId="1334064627">
    <w:abstractNumId w:val="2"/>
  </w:num>
  <w:num w:numId="8" w16cid:durableId="2035619067">
    <w:abstractNumId w:val="9"/>
  </w:num>
  <w:num w:numId="9" w16cid:durableId="210577265">
    <w:abstractNumId w:val="17"/>
  </w:num>
  <w:num w:numId="10" w16cid:durableId="1179126238">
    <w:abstractNumId w:val="33"/>
  </w:num>
  <w:num w:numId="11" w16cid:durableId="1243879879">
    <w:abstractNumId w:val="29"/>
  </w:num>
  <w:num w:numId="12" w16cid:durableId="646858460">
    <w:abstractNumId w:val="32"/>
  </w:num>
  <w:num w:numId="13" w16cid:durableId="586769170">
    <w:abstractNumId w:val="15"/>
  </w:num>
  <w:num w:numId="14" w16cid:durableId="1935480554">
    <w:abstractNumId w:val="6"/>
  </w:num>
  <w:num w:numId="15" w16cid:durableId="825977889">
    <w:abstractNumId w:val="11"/>
  </w:num>
  <w:num w:numId="16" w16cid:durableId="1982687619">
    <w:abstractNumId w:val="10"/>
  </w:num>
  <w:num w:numId="17" w16cid:durableId="605619290">
    <w:abstractNumId w:val="28"/>
  </w:num>
  <w:num w:numId="18" w16cid:durableId="5219442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5432853">
    <w:abstractNumId w:val="21"/>
  </w:num>
  <w:num w:numId="20" w16cid:durableId="106778353">
    <w:abstractNumId w:val="5"/>
  </w:num>
  <w:num w:numId="21" w16cid:durableId="1100221846">
    <w:abstractNumId w:val="26"/>
  </w:num>
  <w:num w:numId="22" w16cid:durableId="1854806382">
    <w:abstractNumId w:val="25"/>
  </w:num>
  <w:num w:numId="23" w16cid:durableId="1488785794">
    <w:abstractNumId w:val="23"/>
  </w:num>
  <w:num w:numId="24" w16cid:durableId="1447889470">
    <w:abstractNumId w:val="31"/>
  </w:num>
  <w:num w:numId="25" w16cid:durableId="449591123">
    <w:abstractNumId w:val="1"/>
  </w:num>
  <w:num w:numId="26" w16cid:durableId="684982753">
    <w:abstractNumId w:val="4"/>
  </w:num>
  <w:num w:numId="27" w16cid:durableId="1431775487">
    <w:abstractNumId w:val="18"/>
  </w:num>
  <w:num w:numId="28" w16cid:durableId="1845634078">
    <w:abstractNumId w:val="19"/>
  </w:num>
  <w:num w:numId="29" w16cid:durableId="1218474869">
    <w:abstractNumId w:val="22"/>
  </w:num>
  <w:num w:numId="30" w16cid:durableId="82983366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7197451">
    <w:abstractNumId w:val="27"/>
  </w:num>
  <w:num w:numId="32" w16cid:durableId="1992059738">
    <w:abstractNumId w:val="0"/>
  </w:num>
  <w:num w:numId="33" w16cid:durableId="747772371">
    <w:abstractNumId w:val="0"/>
  </w:num>
  <w:num w:numId="34" w16cid:durableId="1549418322">
    <w:abstractNumId w:val="16"/>
  </w:num>
  <w:num w:numId="35" w16cid:durableId="1964534610">
    <w:abstractNumId w:val="8"/>
  </w:num>
  <w:num w:numId="36" w16cid:durableId="1863929692">
    <w:abstractNumId w:val="7"/>
  </w:num>
  <w:num w:numId="37" w16cid:durableId="812796276">
    <w:abstractNumId w:val="2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e Henson">
    <w15:presenceInfo w15:providerId="AD" w15:userId="S::jhenson@camhsphoenix.wokingham.sch.uk::b7759c0b-051c-4272-abb0-bd034e762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Governor Allowances Policy.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B5DEC"/>
    <w:rsid w:val="00001A3A"/>
    <w:rsid w:val="0000251A"/>
    <w:rsid w:val="00004ECA"/>
    <w:rsid w:val="00005DFA"/>
    <w:rsid w:val="00011194"/>
    <w:rsid w:val="000167B0"/>
    <w:rsid w:val="00016A61"/>
    <w:rsid w:val="00022527"/>
    <w:rsid w:val="00031D8D"/>
    <w:rsid w:val="00035128"/>
    <w:rsid w:val="00045351"/>
    <w:rsid w:val="00047457"/>
    <w:rsid w:val="000517EF"/>
    <w:rsid w:val="00060D1B"/>
    <w:rsid w:val="00060F69"/>
    <w:rsid w:val="0006133B"/>
    <w:rsid w:val="00070EF5"/>
    <w:rsid w:val="00071147"/>
    <w:rsid w:val="00071C2F"/>
    <w:rsid w:val="00076AE9"/>
    <w:rsid w:val="0009264C"/>
    <w:rsid w:val="00093E3B"/>
    <w:rsid w:val="00094278"/>
    <w:rsid w:val="00094835"/>
    <w:rsid w:val="00095832"/>
    <w:rsid w:val="000B49B5"/>
    <w:rsid w:val="000B7872"/>
    <w:rsid w:val="000C655F"/>
    <w:rsid w:val="000D1CED"/>
    <w:rsid w:val="000E3BDF"/>
    <w:rsid w:val="000E5AF2"/>
    <w:rsid w:val="000E786D"/>
    <w:rsid w:val="000F1707"/>
    <w:rsid w:val="000F5C2B"/>
    <w:rsid w:val="000F64E5"/>
    <w:rsid w:val="00106F09"/>
    <w:rsid w:val="00124359"/>
    <w:rsid w:val="001269D9"/>
    <w:rsid w:val="00144D02"/>
    <w:rsid w:val="00145582"/>
    <w:rsid w:val="00150218"/>
    <w:rsid w:val="001554BD"/>
    <w:rsid w:val="00165D20"/>
    <w:rsid w:val="00171398"/>
    <w:rsid w:val="001756EC"/>
    <w:rsid w:val="00177F9B"/>
    <w:rsid w:val="001933F9"/>
    <w:rsid w:val="001A0166"/>
    <w:rsid w:val="001A70C0"/>
    <w:rsid w:val="001B1CF5"/>
    <w:rsid w:val="001B2747"/>
    <w:rsid w:val="001B3317"/>
    <w:rsid w:val="001B3C91"/>
    <w:rsid w:val="001B3D16"/>
    <w:rsid w:val="001D085B"/>
    <w:rsid w:val="001D682F"/>
    <w:rsid w:val="001E0DB3"/>
    <w:rsid w:val="001F2313"/>
    <w:rsid w:val="001F450B"/>
    <w:rsid w:val="002002D5"/>
    <w:rsid w:val="0020068A"/>
    <w:rsid w:val="00201745"/>
    <w:rsid w:val="002137EF"/>
    <w:rsid w:val="00220663"/>
    <w:rsid w:val="00226F5B"/>
    <w:rsid w:val="002301D0"/>
    <w:rsid w:val="002456F7"/>
    <w:rsid w:val="00274ED9"/>
    <w:rsid w:val="00275C3E"/>
    <w:rsid w:val="00276B46"/>
    <w:rsid w:val="00276CF5"/>
    <w:rsid w:val="0028244E"/>
    <w:rsid w:val="00283055"/>
    <w:rsid w:val="00283992"/>
    <w:rsid w:val="0028655F"/>
    <w:rsid w:val="00296EFF"/>
    <w:rsid w:val="00297B59"/>
    <w:rsid w:val="002A23F4"/>
    <w:rsid w:val="002B1150"/>
    <w:rsid w:val="002B601A"/>
    <w:rsid w:val="002C2357"/>
    <w:rsid w:val="002C3BBC"/>
    <w:rsid w:val="002C4D85"/>
    <w:rsid w:val="002D0688"/>
    <w:rsid w:val="002E42F2"/>
    <w:rsid w:val="002F2C21"/>
    <w:rsid w:val="00302264"/>
    <w:rsid w:val="0031250F"/>
    <w:rsid w:val="003144BB"/>
    <w:rsid w:val="003149F1"/>
    <w:rsid w:val="00314C0D"/>
    <w:rsid w:val="00320770"/>
    <w:rsid w:val="0033540D"/>
    <w:rsid w:val="003412C9"/>
    <w:rsid w:val="00350DC9"/>
    <w:rsid w:val="0035776C"/>
    <w:rsid w:val="003677B6"/>
    <w:rsid w:val="00376107"/>
    <w:rsid w:val="00383801"/>
    <w:rsid w:val="00387320"/>
    <w:rsid w:val="003921B8"/>
    <w:rsid w:val="003B59BD"/>
    <w:rsid w:val="003B5C5E"/>
    <w:rsid w:val="003C44BD"/>
    <w:rsid w:val="003D2081"/>
    <w:rsid w:val="003D772E"/>
    <w:rsid w:val="003E19B3"/>
    <w:rsid w:val="003F04B7"/>
    <w:rsid w:val="003F2AC9"/>
    <w:rsid w:val="003F6812"/>
    <w:rsid w:val="003F78DD"/>
    <w:rsid w:val="0041732C"/>
    <w:rsid w:val="004175A1"/>
    <w:rsid w:val="00420897"/>
    <w:rsid w:val="00425493"/>
    <w:rsid w:val="0043073A"/>
    <w:rsid w:val="00434405"/>
    <w:rsid w:val="00435066"/>
    <w:rsid w:val="00437206"/>
    <w:rsid w:val="004416F0"/>
    <w:rsid w:val="00443488"/>
    <w:rsid w:val="004445A4"/>
    <w:rsid w:val="004506F5"/>
    <w:rsid w:val="0046107F"/>
    <w:rsid w:val="004658B3"/>
    <w:rsid w:val="0048351B"/>
    <w:rsid w:val="00483DE5"/>
    <w:rsid w:val="00487B4B"/>
    <w:rsid w:val="004919E9"/>
    <w:rsid w:val="004943F9"/>
    <w:rsid w:val="00496EB5"/>
    <w:rsid w:val="004B2021"/>
    <w:rsid w:val="004B22D0"/>
    <w:rsid w:val="004B7BE5"/>
    <w:rsid w:val="004C2A0B"/>
    <w:rsid w:val="004C4BD3"/>
    <w:rsid w:val="004C791A"/>
    <w:rsid w:val="004D0C36"/>
    <w:rsid w:val="004D6EB7"/>
    <w:rsid w:val="004D723C"/>
    <w:rsid w:val="004E0BBF"/>
    <w:rsid w:val="004E5B5F"/>
    <w:rsid w:val="004E5CDF"/>
    <w:rsid w:val="004F4FB1"/>
    <w:rsid w:val="00504876"/>
    <w:rsid w:val="005131ED"/>
    <w:rsid w:val="00517E40"/>
    <w:rsid w:val="00525EFE"/>
    <w:rsid w:val="00526174"/>
    <w:rsid w:val="005313F1"/>
    <w:rsid w:val="00531F11"/>
    <w:rsid w:val="0053218C"/>
    <w:rsid w:val="005426D4"/>
    <w:rsid w:val="00547B7C"/>
    <w:rsid w:val="0055110E"/>
    <w:rsid w:val="00552E14"/>
    <w:rsid w:val="00553C6C"/>
    <w:rsid w:val="00556A95"/>
    <w:rsid w:val="005615AD"/>
    <w:rsid w:val="005620D1"/>
    <w:rsid w:val="005630E9"/>
    <w:rsid w:val="0057017C"/>
    <w:rsid w:val="0057097E"/>
    <w:rsid w:val="005714B5"/>
    <w:rsid w:val="00572F4D"/>
    <w:rsid w:val="0057339E"/>
    <w:rsid w:val="005741A6"/>
    <w:rsid w:val="00574447"/>
    <w:rsid w:val="00575136"/>
    <w:rsid w:val="00585418"/>
    <w:rsid w:val="00589D94"/>
    <w:rsid w:val="005A026B"/>
    <w:rsid w:val="005A0D43"/>
    <w:rsid w:val="005B7748"/>
    <w:rsid w:val="005C2CDA"/>
    <w:rsid w:val="005D3F1E"/>
    <w:rsid w:val="005E202F"/>
    <w:rsid w:val="005E3870"/>
    <w:rsid w:val="005E6733"/>
    <w:rsid w:val="005F05C8"/>
    <w:rsid w:val="005F3416"/>
    <w:rsid w:val="005F4CD1"/>
    <w:rsid w:val="005F7025"/>
    <w:rsid w:val="006006B9"/>
    <w:rsid w:val="00605426"/>
    <w:rsid w:val="006113EA"/>
    <w:rsid w:val="00612E34"/>
    <w:rsid w:val="00613136"/>
    <w:rsid w:val="00617FBE"/>
    <w:rsid w:val="006231A8"/>
    <w:rsid w:val="006259DE"/>
    <w:rsid w:val="006306EA"/>
    <w:rsid w:val="006308D3"/>
    <w:rsid w:val="00633F46"/>
    <w:rsid w:val="006345BA"/>
    <w:rsid w:val="00635019"/>
    <w:rsid w:val="00635E2A"/>
    <w:rsid w:val="00636AEA"/>
    <w:rsid w:val="00653C20"/>
    <w:rsid w:val="006547F9"/>
    <w:rsid w:val="006607BD"/>
    <w:rsid w:val="00665D00"/>
    <w:rsid w:val="006934E8"/>
    <w:rsid w:val="0069484F"/>
    <w:rsid w:val="00695B4A"/>
    <w:rsid w:val="00697BC4"/>
    <w:rsid w:val="006B5DEC"/>
    <w:rsid w:val="006C5A09"/>
    <w:rsid w:val="006D4264"/>
    <w:rsid w:val="006D57DE"/>
    <w:rsid w:val="006D6474"/>
    <w:rsid w:val="006D71E4"/>
    <w:rsid w:val="006D7AFE"/>
    <w:rsid w:val="006E5D4B"/>
    <w:rsid w:val="006E66C2"/>
    <w:rsid w:val="006E6825"/>
    <w:rsid w:val="006E6948"/>
    <w:rsid w:val="006F05F4"/>
    <w:rsid w:val="006F1D48"/>
    <w:rsid w:val="006F38D6"/>
    <w:rsid w:val="006F4E6C"/>
    <w:rsid w:val="006F7B38"/>
    <w:rsid w:val="00703282"/>
    <w:rsid w:val="00706D73"/>
    <w:rsid w:val="0071147B"/>
    <w:rsid w:val="00713578"/>
    <w:rsid w:val="00715E7E"/>
    <w:rsid w:val="00726BBE"/>
    <w:rsid w:val="007365AA"/>
    <w:rsid w:val="0073793B"/>
    <w:rsid w:val="00745817"/>
    <w:rsid w:val="00746B68"/>
    <w:rsid w:val="00746C4E"/>
    <w:rsid w:val="00754B23"/>
    <w:rsid w:val="00755356"/>
    <w:rsid w:val="00765A51"/>
    <w:rsid w:val="0077281F"/>
    <w:rsid w:val="00792F6A"/>
    <w:rsid w:val="007A0022"/>
    <w:rsid w:val="007B2132"/>
    <w:rsid w:val="007B65A5"/>
    <w:rsid w:val="007C6759"/>
    <w:rsid w:val="007C78DC"/>
    <w:rsid w:val="007C7A2A"/>
    <w:rsid w:val="007D1C44"/>
    <w:rsid w:val="007D247B"/>
    <w:rsid w:val="007D3AB2"/>
    <w:rsid w:val="007D6CDE"/>
    <w:rsid w:val="007D6F03"/>
    <w:rsid w:val="007E3772"/>
    <w:rsid w:val="007E757D"/>
    <w:rsid w:val="007F1357"/>
    <w:rsid w:val="007F1959"/>
    <w:rsid w:val="007F246D"/>
    <w:rsid w:val="007F2554"/>
    <w:rsid w:val="00806061"/>
    <w:rsid w:val="00813CC4"/>
    <w:rsid w:val="00815760"/>
    <w:rsid w:val="00816B1D"/>
    <w:rsid w:val="00830CC9"/>
    <w:rsid w:val="00836C44"/>
    <w:rsid w:val="008424CB"/>
    <w:rsid w:val="008439B9"/>
    <w:rsid w:val="008469D3"/>
    <w:rsid w:val="00850E57"/>
    <w:rsid w:val="0085651B"/>
    <w:rsid w:val="008646F1"/>
    <w:rsid w:val="008679C5"/>
    <w:rsid w:val="00872DB0"/>
    <w:rsid w:val="00891904"/>
    <w:rsid w:val="008A340B"/>
    <w:rsid w:val="008A468F"/>
    <w:rsid w:val="008A546B"/>
    <w:rsid w:val="008B3B07"/>
    <w:rsid w:val="008B7FEB"/>
    <w:rsid w:val="008B7FFB"/>
    <w:rsid w:val="008C0269"/>
    <w:rsid w:val="008C1DAB"/>
    <w:rsid w:val="008C459D"/>
    <w:rsid w:val="008C6F5F"/>
    <w:rsid w:val="008D2012"/>
    <w:rsid w:val="008D7F5C"/>
    <w:rsid w:val="008D7FAB"/>
    <w:rsid w:val="008F4591"/>
    <w:rsid w:val="008F4C65"/>
    <w:rsid w:val="008F7910"/>
    <w:rsid w:val="00900AF1"/>
    <w:rsid w:val="00906272"/>
    <w:rsid w:val="0091379D"/>
    <w:rsid w:val="009217A0"/>
    <w:rsid w:val="009218AB"/>
    <w:rsid w:val="00923C35"/>
    <w:rsid w:val="00926B82"/>
    <w:rsid w:val="00937491"/>
    <w:rsid w:val="0094093B"/>
    <w:rsid w:val="00942254"/>
    <w:rsid w:val="009427C0"/>
    <w:rsid w:val="00956B70"/>
    <w:rsid w:val="00964166"/>
    <w:rsid w:val="00977726"/>
    <w:rsid w:val="0098504A"/>
    <w:rsid w:val="00987B30"/>
    <w:rsid w:val="00987D83"/>
    <w:rsid w:val="009936CB"/>
    <w:rsid w:val="009A26E7"/>
    <w:rsid w:val="009A74B3"/>
    <w:rsid w:val="009B210D"/>
    <w:rsid w:val="009B2922"/>
    <w:rsid w:val="009B5F32"/>
    <w:rsid w:val="009C0AB4"/>
    <w:rsid w:val="009C109A"/>
    <w:rsid w:val="009C1840"/>
    <w:rsid w:val="009D6064"/>
    <w:rsid w:val="009E0844"/>
    <w:rsid w:val="009E4438"/>
    <w:rsid w:val="009F59A6"/>
    <w:rsid w:val="00A02F83"/>
    <w:rsid w:val="00A21112"/>
    <w:rsid w:val="00A25011"/>
    <w:rsid w:val="00A27468"/>
    <w:rsid w:val="00A37687"/>
    <w:rsid w:val="00A54B72"/>
    <w:rsid w:val="00A55F6F"/>
    <w:rsid w:val="00A6550B"/>
    <w:rsid w:val="00A721FF"/>
    <w:rsid w:val="00A83B38"/>
    <w:rsid w:val="00A934EF"/>
    <w:rsid w:val="00A95F02"/>
    <w:rsid w:val="00AB2E7A"/>
    <w:rsid w:val="00AB55A0"/>
    <w:rsid w:val="00AD511F"/>
    <w:rsid w:val="00AD6D74"/>
    <w:rsid w:val="00AE5701"/>
    <w:rsid w:val="00AF0124"/>
    <w:rsid w:val="00AF3F35"/>
    <w:rsid w:val="00AF69EB"/>
    <w:rsid w:val="00B01BDC"/>
    <w:rsid w:val="00B2037A"/>
    <w:rsid w:val="00B24266"/>
    <w:rsid w:val="00B30620"/>
    <w:rsid w:val="00B43573"/>
    <w:rsid w:val="00B43AE1"/>
    <w:rsid w:val="00B44F76"/>
    <w:rsid w:val="00B45281"/>
    <w:rsid w:val="00B50FAE"/>
    <w:rsid w:val="00B557F7"/>
    <w:rsid w:val="00B56FE9"/>
    <w:rsid w:val="00B571AA"/>
    <w:rsid w:val="00B70C71"/>
    <w:rsid w:val="00B80890"/>
    <w:rsid w:val="00B80EEC"/>
    <w:rsid w:val="00B94BD2"/>
    <w:rsid w:val="00B97B36"/>
    <w:rsid w:val="00BA2734"/>
    <w:rsid w:val="00BA3DDC"/>
    <w:rsid w:val="00BB247A"/>
    <w:rsid w:val="00BB5F89"/>
    <w:rsid w:val="00BC0DE4"/>
    <w:rsid w:val="00BC4242"/>
    <w:rsid w:val="00BC4E3C"/>
    <w:rsid w:val="00BD04C3"/>
    <w:rsid w:val="00BE2C66"/>
    <w:rsid w:val="00BE71EF"/>
    <w:rsid w:val="00BE7AB2"/>
    <w:rsid w:val="00BE7CBE"/>
    <w:rsid w:val="00BF503A"/>
    <w:rsid w:val="00BF6483"/>
    <w:rsid w:val="00C00416"/>
    <w:rsid w:val="00C01E6C"/>
    <w:rsid w:val="00C04F42"/>
    <w:rsid w:val="00C25AAF"/>
    <w:rsid w:val="00C339B1"/>
    <w:rsid w:val="00C43DE5"/>
    <w:rsid w:val="00C50CD0"/>
    <w:rsid w:val="00C601C2"/>
    <w:rsid w:val="00C6478A"/>
    <w:rsid w:val="00C65F6A"/>
    <w:rsid w:val="00C70EFC"/>
    <w:rsid w:val="00C732B4"/>
    <w:rsid w:val="00C82061"/>
    <w:rsid w:val="00C83C7B"/>
    <w:rsid w:val="00CA7816"/>
    <w:rsid w:val="00CB32FD"/>
    <w:rsid w:val="00CC069C"/>
    <w:rsid w:val="00CD4DA1"/>
    <w:rsid w:val="00CD6EDD"/>
    <w:rsid w:val="00CE12D4"/>
    <w:rsid w:val="00D0071D"/>
    <w:rsid w:val="00D259EE"/>
    <w:rsid w:val="00D3509E"/>
    <w:rsid w:val="00D44185"/>
    <w:rsid w:val="00D45FB0"/>
    <w:rsid w:val="00D47D0C"/>
    <w:rsid w:val="00D50AA5"/>
    <w:rsid w:val="00D63760"/>
    <w:rsid w:val="00D648EF"/>
    <w:rsid w:val="00D733BA"/>
    <w:rsid w:val="00D82DEF"/>
    <w:rsid w:val="00D84964"/>
    <w:rsid w:val="00D90F29"/>
    <w:rsid w:val="00D95437"/>
    <w:rsid w:val="00DA1953"/>
    <w:rsid w:val="00DA481C"/>
    <w:rsid w:val="00DC6115"/>
    <w:rsid w:val="00DD23C7"/>
    <w:rsid w:val="00DE03BC"/>
    <w:rsid w:val="00DE1FFE"/>
    <w:rsid w:val="00DE269D"/>
    <w:rsid w:val="00DE390D"/>
    <w:rsid w:val="00E017BC"/>
    <w:rsid w:val="00E074F3"/>
    <w:rsid w:val="00E264D0"/>
    <w:rsid w:val="00E3405D"/>
    <w:rsid w:val="00E35948"/>
    <w:rsid w:val="00E4669F"/>
    <w:rsid w:val="00E53870"/>
    <w:rsid w:val="00E540D4"/>
    <w:rsid w:val="00E726D3"/>
    <w:rsid w:val="00E81D9E"/>
    <w:rsid w:val="00E8212D"/>
    <w:rsid w:val="00E8479A"/>
    <w:rsid w:val="00EA67A2"/>
    <w:rsid w:val="00EB0B3A"/>
    <w:rsid w:val="00EC3B65"/>
    <w:rsid w:val="00EC48C8"/>
    <w:rsid w:val="00EC79E2"/>
    <w:rsid w:val="00ED6718"/>
    <w:rsid w:val="00ED6A58"/>
    <w:rsid w:val="00ED77D4"/>
    <w:rsid w:val="00EE1A57"/>
    <w:rsid w:val="00EF15D4"/>
    <w:rsid w:val="00EF53EB"/>
    <w:rsid w:val="00EF64C4"/>
    <w:rsid w:val="00EF7ADB"/>
    <w:rsid w:val="00F00163"/>
    <w:rsid w:val="00F04819"/>
    <w:rsid w:val="00F1275E"/>
    <w:rsid w:val="00F12B79"/>
    <w:rsid w:val="00F13114"/>
    <w:rsid w:val="00F21CC4"/>
    <w:rsid w:val="00F22703"/>
    <w:rsid w:val="00F271AA"/>
    <w:rsid w:val="00F279A5"/>
    <w:rsid w:val="00F30465"/>
    <w:rsid w:val="00F31016"/>
    <w:rsid w:val="00F31A2A"/>
    <w:rsid w:val="00F32118"/>
    <w:rsid w:val="00F32690"/>
    <w:rsid w:val="00F3523E"/>
    <w:rsid w:val="00F559E9"/>
    <w:rsid w:val="00F65962"/>
    <w:rsid w:val="00F71FC1"/>
    <w:rsid w:val="00F82A5B"/>
    <w:rsid w:val="00F84274"/>
    <w:rsid w:val="00F968DA"/>
    <w:rsid w:val="00FA45B6"/>
    <w:rsid w:val="00FA670E"/>
    <w:rsid w:val="00FB1823"/>
    <w:rsid w:val="00FC00B3"/>
    <w:rsid w:val="00FC63CF"/>
    <w:rsid w:val="00FD0313"/>
    <w:rsid w:val="00FD721F"/>
    <w:rsid w:val="00FE7261"/>
    <w:rsid w:val="00FF0654"/>
    <w:rsid w:val="053C5BF3"/>
    <w:rsid w:val="055A84B8"/>
    <w:rsid w:val="07057F7E"/>
    <w:rsid w:val="088AAAAE"/>
    <w:rsid w:val="0AFD32B4"/>
    <w:rsid w:val="0C149E26"/>
    <w:rsid w:val="0C6D8925"/>
    <w:rsid w:val="0D3E1CF0"/>
    <w:rsid w:val="0D964C33"/>
    <w:rsid w:val="223D6D48"/>
    <w:rsid w:val="26465CC2"/>
    <w:rsid w:val="26ED1E5D"/>
    <w:rsid w:val="2CAF87AD"/>
    <w:rsid w:val="2E80ECCE"/>
    <w:rsid w:val="2FDF977E"/>
    <w:rsid w:val="317B70EC"/>
    <w:rsid w:val="39408ECA"/>
    <w:rsid w:val="3D99ED19"/>
    <w:rsid w:val="40F477D4"/>
    <w:rsid w:val="451B43F1"/>
    <w:rsid w:val="4779AE7A"/>
    <w:rsid w:val="4F3E9A80"/>
    <w:rsid w:val="50984054"/>
    <w:rsid w:val="523579F2"/>
    <w:rsid w:val="55297AF9"/>
    <w:rsid w:val="59151751"/>
    <w:rsid w:val="5950B59A"/>
    <w:rsid w:val="5978A8F6"/>
    <w:rsid w:val="5A7999DA"/>
    <w:rsid w:val="5B0ED7C0"/>
    <w:rsid w:val="5C4623AF"/>
    <w:rsid w:val="5CA72082"/>
    <w:rsid w:val="5D3B9C64"/>
    <w:rsid w:val="5DBA9956"/>
    <w:rsid w:val="5FB0B287"/>
    <w:rsid w:val="622BAE7E"/>
    <w:rsid w:val="67B86CAD"/>
    <w:rsid w:val="67C06F81"/>
    <w:rsid w:val="687180DC"/>
    <w:rsid w:val="69E1B6B4"/>
    <w:rsid w:val="6B83B800"/>
    <w:rsid w:val="6BC96ED4"/>
    <w:rsid w:val="6EA96F44"/>
    <w:rsid w:val="6F5C2321"/>
    <w:rsid w:val="71498F3B"/>
    <w:rsid w:val="71E17FDC"/>
    <w:rsid w:val="763A45BA"/>
    <w:rsid w:val="7D3C73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86DDE"/>
  <w15:chartTrackingRefBased/>
  <w15:docId w15:val="{CE1160B0-7D08-47D9-B936-5A27E79E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23E"/>
    <w:rPr>
      <w:sz w:val="24"/>
      <w:szCs w:val="24"/>
      <w:lang w:eastAsia="en-US"/>
    </w:rPr>
  </w:style>
  <w:style w:type="paragraph" w:styleId="Heading1">
    <w:name w:val="heading 1"/>
    <w:basedOn w:val="Normal"/>
    <w:next w:val="Normal"/>
    <w:link w:val="Heading1Char"/>
    <w:qFormat/>
    <w:rsid w:val="00F3523E"/>
    <w:pPr>
      <w:keepNext/>
      <w:outlineLvl w:val="0"/>
    </w:pPr>
    <w:rPr>
      <w:rFonts w:ascii="Cambria" w:hAnsi="Cambria"/>
      <w:b/>
      <w:bCs/>
      <w:kern w:val="32"/>
      <w:sz w:val="32"/>
      <w:szCs w:val="32"/>
      <w:lang w:val="x-none"/>
    </w:rPr>
  </w:style>
  <w:style w:type="paragraph" w:styleId="Heading2">
    <w:name w:val="heading 2"/>
    <w:basedOn w:val="Normal"/>
    <w:next w:val="Normal"/>
    <w:link w:val="Heading2Char"/>
    <w:qFormat/>
    <w:rsid w:val="00F3523E"/>
    <w:pPr>
      <w:keepNext/>
      <w:outlineLvl w:val="1"/>
    </w:pPr>
    <w:rPr>
      <w:rFonts w:ascii="Cambria" w:hAnsi="Cambria"/>
      <w:b/>
      <w:bCs/>
      <w:i/>
      <w:iCs/>
      <w:sz w:val="28"/>
      <w:szCs w:val="28"/>
      <w:lang w:val="x-none"/>
    </w:rPr>
  </w:style>
  <w:style w:type="paragraph" w:styleId="Heading5">
    <w:name w:val="heading 5"/>
    <w:basedOn w:val="Normal"/>
    <w:next w:val="Normal"/>
    <w:link w:val="Heading5Char"/>
    <w:qFormat/>
    <w:rsid w:val="00DE269D"/>
    <w:pPr>
      <w:spacing w:before="240" w:after="60"/>
      <w:outlineLvl w:val="4"/>
    </w:pPr>
    <w:rPr>
      <w:rFonts w:ascii="Calibri" w:hAnsi="Calibri"/>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34405"/>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434405"/>
    <w:rPr>
      <w:rFonts w:ascii="Cambria" w:hAnsi="Cambria" w:cs="Times New Roman"/>
      <w:b/>
      <w:bCs/>
      <w:i/>
      <w:iCs/>
      <w:sz w:val="28"/>
      <w:szCs w:val="28"/>
      <w:lang w:val="x-none" w:eastAsia="en-US"/>
    </w:rPr>
  </w:style>
  <w:style w:type="character" w:customStyle="1" w:styleId="Heading5Char">
    <w:name w:val="Heading 5 Char"/>
    <w:link w:val="Heading5"/>
    <w:semiHidden/>
    <w:locked/>
    <w:rsid w:val="00DE269D"/>
    <w:rPr>
      <w:rFonts w:ascii="Calibri" w:hAnsi="Calibri" w:cs="Times New Roman"/>
      <w:b/>
      <w:bCs/>
      <w:i/>
      <w:iCs/>
      <w:sz w:val="26"/>
      <w:szCs w:val="26"/>
      <w:lang w:val="en-US" w:eastAsia="en-US"/>
    </w:rPr>
  </w:style>
  <w:style w:type="paragraph" w:styleId="Title">
    <w:name w:val="Title"/>
    <w:basedOn w:val="Normal"/>
    <w:link w:val="TitleChar"/>
    <w:qFormat/>
    <w:rsid w:val="00F3523E"/>
    <w:pPr>
      <w:jc w:val="center"/>
    </w:pPr>
    <w:rPr>
      <w:rFonts w:ascii="Cambria" w:hAnsi="Cambria"/>
      <w:b/>
      <w:bCs/>
      <w:kern w:val="28"/>
      <w:sz w:val="32"/>
      <w:szCs w:val="32"/>
      <w:lang w:val="x-none"/>
    </w:rPr>
  </w:style>
  <w:style w:type="character" w:customStyle="1" w:styleId="TitleChar">
    <w:name w:val="Title Char"/>
    <w:link w:val="Title"/>
    <w:locked/>
    <w:rsid w:val="00434405"/>
    <w:rPr>
      <w:rFonts w:ascii="Cambria" w:hAnsi="Cambria" w:cs="Times New Roman"/>
      <w:b/>
      <w:bCs/>
      <w:kern w:val="28"/>
      <w:sz w:val="32"/>
      <w:szCs w:val="32"/>
      <w:lang w:val="x-none" w:eastAsia="en-US"/>
    </w:rPr>
  </w:style>
  <w:style w:type="paragraph" w:styleId="BodyText">
    <w:name w:val="Body Text"/>
    <w:basedOn w:val="Normal"/>
    <w:link w:val="BodyTextChar"/>
    <w:rsid w:val="00F3523E"/>
    <w:pPr>
      <w:jc w:val="both"/>
    </w:pPr>
    <w:rPr>
      <w:lang w:val="x-none"/>
    </w:rPr>
  </w:style>
  <w:style w:type="character" w:customStyle="1" w:styleId="BodyTextChar">
    <w:name w:val="Body Text Char"/>
    <w:link w:val="BodyText"/>
    <w:semiHidden/>
    <w:locked/>
    <w:rsid w:val="00434405"/>
    <w:rPr>
      <w:rFonts w:cs="Times New Roman"/>
      <w:sz w:val="24"/>
      <w:szCs w:val="24"/>
      <w:lang w:val="x-none" w:eastAsia="en-US"/>
    </w:rPr>
  </w:style>
  <w:style w:type="paragraph" w:styleId="BalloonText">
    <w:name w:val="Balloon Text"/>
    <w:basedOn w:val="Normal"/>
    <w:link w:val="BalloonTextChar"/>
    <w:semiHidden/>
    <w:rsid w:val="00942254"/>
    <w:rPr>
      <w:sz w:val="2"/>
      <w:szCs w:val="20"/>
      <w:lang w:val="x-none"/>
    </w:rPr>
  </w:style>
  <w:style w:type="character" w:customStyle="1" w:styleId="BalloonTextChar">
    <w:name w:val="Balloon Text Char"/>
    <w:link w:val="BalloonText"/>
    <w:semiHidden/>
    <w:locked/>
    <w:rsid w:val="00434405"/>
    <w:rPr>
      <w:rFonts w:cs="Times New Roman"/>
      <w:sz w:val="2"/>
      <w:lang w:val="x-none" w:eastAsia="en-US"/>
    </w:rPr>
  </w:style>
  <w:style w:type="paragraph" w:styleId="Header">
    <w:name w:val="header"/>
    <w:basedOn w:val="Normal"/>
    <w:link w:val="HeaderChar"/>
    <w:rsid w:val="00DE269D"/>
    <w:pPr>
      <w:tabs>
        <w:tab w:val="center" w:pos="4513"/>
        <w:tab w:val="right" w:pos="9026"/>
      </w:tabs>
    </w:pPr>
    <w:rPr>
      <w:lang w:val="en-US"/>
    </w:rPr>
  </w:style>
  <w:style w:type="character" w:customStyle="1" w:styleId="HeaderChar">
    <w:name w:val="Header Char"/>
    <w:link w:val="Header"/>
    <w:locked/>
    <w:rsid w:val="00DE269D"/>
    <w:rPr>
      <w:rFonts w:cs="Times New Roman"/>
      <w:sz w:val="24"/>
      <w:szCs w:val="24"/>
      <w:lang w:val="en-US" w:eastAsia="en-US"/>
    </w:rPr>
  </w:style>
  <w:style w:type="paragraph" w:styleId="Footer">
    <w:name w:val="footer"/>
    <w:basedOn w:val="Normal"/>
    <w:link w:val="FooterChar"/>
    <w:rsid w:val="00DE269D"/>
    <w:pPr>
      <w:tabs>
        <w:tab w:val="center" w:pos="4513"/>
        <w:tab w:val="right" w:pos="9026"/>
      </w:tabs>
    </w:pPr>
    <w:rPr>
      <w:lang w:val="en-US"/>
    </w:rPr>
  </w:style>
  <w:style w:type="character" w:customStyle="1" w:styleId="FooterChar">
    <w:name w:val="Footer Char"/>
    <w:link w:val="Footer"/>
    <w:locked/>
    <w:rsid w:val="00DE269D"/>
    <w:rPr>
      <w:rFonts w:cs="Times New Roman"/>
      <w:sz w:val="24"/>
      <w:szCs w:val="24"/>
      <w:lang w:val="en-US" w:eastAsia="en-US"/>
    </w:rPr>
  </w:style>
  <w:style w:type="paragraph" w:styleId="ListParagraph">
    <w:name w:val="List Paragraph"/>
    <w:basedOn w:val="Normal"/>
    <w:uiPriority w:val="34"/>
    <w:qFormat/>
    <w:rsid w:val="007C78DC"/>
    <w:pPr>
      <w:ind w:left="720"/>
      <w:contextualSpacing/>
    </w:pPr>
  </w:style>
  <w:style w:type="paragraph" w:customStyle="1" w:styleId="Default">
    <w:name w:val="Default"/>
    <w:rsid w:val="00022527"/>
    <w:pPr>
      <w:autoSpaceDE w:val="0"/>
      <w:autoSpaceDN w:val="0"/>
      <w:adjustRightInd w:val="0"/>
    </w:pPr>
    <w:rPr>
      <w:rFonts w:ascii="Arial" w:hAnsi="Arial" w:cs="Arial"/>
      <w:color w:val="000000"/>
      <w:sz w:val="24"/>
      <w:szCs w:val="24"/>
      <w:lang w:eastAsia="en-GB"/>
    </w:rPr>
  </w:style>
  <w:style w:type="paragraph" w:customStyle="1" w:styleId="ecxmsonormal">
    <w:name w:val="ecxmsonormal"/>
    <w:basedOn w:val="Normal"/>
    <w:rsid w:val="00B30620"/>
    <w:pPr>
      <w:spacing w:after="324"/>
    </w:pPr>
    <w:rPr>
      <w:lang w:eastAsia="en-GB"/>
    </w:rPr>
  </w:style>
  <w:style w:type="table" w:styleId="TableGrid">
    <w:name w:val="Table Grid"/>
    <w:basedOn w:val="TableNormal"/>
    <w:rsid w:val="008C0269"/>
    <w:pPr>
      <w:ind w:left="714" w:hanging="357"/>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35948"/>
    <w:rPr>
      <w:color w:val="0000FF"/>
      <w:u w:val="single"/>
    </w:rPr>
  </w:style>
  <w:style w:type="paragraph" w:customStyle="1" w:styleId="CM23">
    <w:name w:val="CM23"/>
    <w:basedOn w:val="Default"/>
    <w:next w:val="Default"/>
    <w:rsid w:val="00E35948"/>
    <w:rPr>
      <w:rFonts w:cs="Times New Roman"/>
      <w:color w:val="auto"/>
    </w:rPr>
  </w:style>
  <w:style w:type="paragraph" w:customStyle="1" w:styleId="CM4">
    <w:name w:val="CM4"/>
    <w:basedOn w:val="Default"/>
    <w:next w:val="Default"/>
    <w:rsid w:val="00E35948"/>
    <w:pPr>
      <w:spacing w:line="253" w:lineRule="atLeast"/>
    </w:pPr>
    <w:rPr>
      <w:rFonts w:cs="Times New Roman"/>
      <w:color w:val="auto"/>
    </w:rPr>
  </w:style>
  <w:style w:type="character" w:styleId="CommentReference">
    <w:name w:val="annotation reference"/>
    <w:rsid w:val="00D45FB0"/>
    <w:rPr>
      <w:sz w:val="16"/>
      <w:szCs w:val="16"/>
    </w:rPr>
  </w:style>
  <w:style w:type="paragraph" w:styleId="CommentText">
    <w:name w:val="annotation text"/>
    <w:basedOn w:val="Normal"/>
    <w:link w:val="CommentTextChar"/>
    <w:rsid w:val="00D45FB0"/>
    <w:rPr>
      <w:sz w:val="20"/>
      <w:szCs w:val="20"/>
      <w:lang w:val="x-none"/>
    </w:rPr>
  </w:style>
  <w:style w:type="character" w:customStyle="1" w:styleId="CommentTextChar">
    <w:name w:val="Comment Text Char"/>
    <w:link w:val="CommentText"/>
    <w:rsid w:val="00D45FB0"/>
    <w:rPr>
      <w:lang w:eastAsia="en-US"/>
    </w:rPr>
  </w:style>
  <w:style w:type="paragraph" w:styleId="CommentSubject">
    <w:name w:val="annotation subject"/>
    <w:basedOn w:val="CommentText"/>
    <w:next w:val="CommentText"/>
    <w:link w:val="CommentSubjectChar"/>
    <w:rsid w:val="00D45FB0"/>
    <w:rPr>
      <w:b/>
      <w:bCs/>
    </w:rPr>
  </w:style>
  <w:style w:type="character" w:customStyle="1" w:styleId="CommentSubjectChar">
    <w:name w:val="Comment Subject Char"/>
    <w:link w:val="CommentSubject"/>
    <w:rsid w:val="00D45FB0"/>
    <w:rPr>
      <w:b/>
      <w:bCs/>
      <w:lang w:eastAsia="en-US"/>
    </w:rPr>
  </w:style>
  <w:style w:type="character" w:customStyle="1" w:styleId="normaltextrun">
    <w:name w:val="normaltextrun"/>
    <w:rsid w:val="00D84964"/>
  </w:style>
  <w:style w:type="character" w:customStyle="1" w:styleId="eop">
    <w:name w:val="eop"/>
    <w:rsid w:val="00D84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087114806">
      <w:bodyDiv w:val="1"/>
      <w:marLeft w:val="0"/>
      <w:marRight w:val="0"/>
      <w:marTop w:val="0"/>
      <w:marBottom w:val="0"/>
      <w:divBdr>
        <w:top w:val="none" w:sz="0" w:space="0" w:color="auto"/>
        <w:left w:val="none" w:sz="0" w:space="0" w:color="auto"/>
        <w:bottom w:val="none" w:sz="0" w:space="0" w:color="auto"/>
        <w:right w:val="none" w:sz="0" w:space="0" w:color="auto"/>
      </w:divBdr>
    </w:div>
    <w:div w:id="1242836999">
      <w:bodyDiv w:val="1"/>
      <w:marLeft w:val="0"/>
      <w:marRight w:val="0"/>
      <w:marTop w:val="0"/>
      <w:marBottom w:val="0"/>
      <w:divBdr>
        <w:top w:val="none" w:sz="0" w:space="0" w:color="auto"/>
        <w:left w:val="none" w:sz="0" w:space="0" w:color="auto"/>
        <w:bottom w:val="none" w:sz="0" w:space="0" w:color="auto"/>
        <w:right w:val="none" w:sz="0" w:space="0" w:color="auto"/>
      </w:divBdr>
    </w:div>
    <w:div w:id="1443455795">
      <w:bodyDiv w:val="1"/>
      <w:marLeft w:val="0"/>
      <w:marRight w:val="0"/>
      <w:marTop w:val="0"/>
      <w:marBottom w:val="0"/>
      <w:divBdr>
        <w:top w:val="none" w:sz="0" w:space="0" w:color="auto"/>
        <w:left w:val="none" w:sz="0" w:space="0" w:color="auto"/>
        <w:bottom w:val="none" w:sz="0" w:space="0" w:color="auto"/>
        <w:right w:val="none" w:sz="0" w:space="0" w:color="auto"/>
      </w:divBdr>
    </w:div>
    <w:div w:id="1493331977">
      <w:bodyDiv w:val="1"/>
      <w:marLeft w:val="0"/>
      <w:marRight w:val="0"/>
      <w:marTop w:val="0"/>
      <w:marBottom w:val="0"/>
      <w:divBdr>
        <w:top w:val="none" w:sz="0" w:space="0" w:color="auto"/>
        <w:left w:val="none" w:sz="0" w:space="0" w:color="auto"/>
        <w:bottom w:val="none" w:sz="0" w:space="0" w:color="auto"/>
        <w:right w:val="none" w:sz="0" w:space="0" w:color="auto"/>
      </w:divBdr>
    </w:div>
    <w:div w:id="1754426878">
      <w:bodyDiv w:val="1"/>
      <w:marLeft w:val="0"/>
      <w:marRight w:val="0"/>
      <w:marTop w:val="0"/>
      <w:marBottom w:val="0"/>
      <w:divBdr>
        <w:top w:val="none" w:sz="0" w:space="0" w:color="auto"/>
        <w:left w:val="none" w:sz="0" w:space="0" w:color="auto"/>
        <w:bottom w:val="none" w:sz="0" w:space="0" w:color="auto"/>
        <w:right w:val="none" w:sz="0" w:space="0" w:color="auto"/>
      </w:divBdr>
    </w:div>
    <w:div w:id="20936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fe.gov.uk/" TargetMode="Externa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ce-ed.org.uk/"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168647-a971-469e-86e1-5c33e66271a6" xsi:nil="true"/>
    <lcf76f155ced4ddcb4097134ff3c332f xmlns="5efdb889-eadf-4ba3-b65a-c2919b5fe1fc">
      <Terms xmlns="http://schemas.microsoft.com/office/infopath/2007/PartnerControls"/>
    </lcf76f155ced4ddcb4097134ff3c332f>
    <SharedWithUsers xmlns="f4168647-a971-469e-86e1-5c33e66271a6">
      <UserInfo>
        <DisplayName>Jane Henson</DisplayName>
        <AccountId>16</AccountId>
        <AccountType/>
      </UserInfo>
      <UserInfo>
        <DisplayName>Kevin Stapleton</DisplayName>
        <AccountId>17</AccountId>
        <AccountType/>
      </UserInfo>
      <UserInfo>
        <DisplayName>Regina Cobbinah</DisplayName>
        <AccountId>15</AccountId>
        <AccountType/>
      </UserInfo>
      <UserInfo>
        <DisplayName>Heather Hook</DisplayName>
        <AccountId>14</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7D6DC5FF19E144BA7B8358A7194B51" ma:contentTypeVersion="16" ma:contentTypeDescription="Create a new document." ma:contentTypeScope="" ma:versionID="3b5e3a3ed9ffd4f2ea2bde3db5350550">
  <xsd:schema xmlns:xsd="http://www.w3.org/2001/XMLSchema" xmlns:xs="http://www.w3.org/2001/XMLSchema" xmlns:p="http://schemas.microsoft.com/office/2006/metadata/properties" xmlns:ns2="5efdb889-eadf-4ba3-b65a-c2919b5fe1fc" xmlns:ns3="f4168647-a971-469e-86e1-5c33e66271a6" targetNamespace="http://schemas.microsoft.com/office/2006/metadata/properties" ma:root="true" ma:fieldsID="f41dbaa4ec3f4cb99961f79960f52f09" ns2:_="" ns3:_="">
    <xsd:import namespace="5efdb889-eadf-4ba3-b65a-c2919b5fe1fc"/>
    <xsd:import namespace="f4168647-a971-469e-86e1-5c33e66271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db889-eadf-4ba3-b65a-c2919b5fe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bbba6-e781-40a0-a3ff-74b5e99156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68647-a971-469e-86e1-5c33e66271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1ed1927-33a4-419f-9de3-edb707c74802}" ma:internalName="TaxCatchAll" ma:showField="CatchAllData" ma:web="f4168647-a971-469e-86e1-5c33e6627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19C5-D4D7-4BF3-9D19-9AC87EC57A87}">
  <ds:schemaRefs>
    <ds:schemaRef ds:uri="http://schemas.microsoft.com/office/2006/metadata/properties"/>
    <ds:schemaRef ds:uri="http://schemas.microsoft.com/office/infopath/2007/PartnerControls"/>
    <ds:schemaRef ds:uri="f4168647-a971-469e-86e1-5c33e66271a6"/>
    <ds:schemaRef ds:uri="5efdb889-eadf-4ba3-b65a-c2919b5fe1fc"/>
  </ds:schemaRefs>
</ds:datastoreItem>
</file>

<file path=customXml/itemProps2.xml><?xml version="1.0" encoding="utf-8"?>
<ds:datastoreItem xmlns:ds="http://schemas.openxmlformats.org/officeDocument/2006/customXml" ds:itemID="{24B149FF-3EA2-4870-BBE9-E5B834EE9815}">
  <ds:schemaRefs>
    <ds:schemaRef ds:uri="http://schemas.microsoft.com/office/2006/metadata/longProperties"/>
  </ds:schemaRefs>
</ds:datastoreItem>
</file>

<file path=customXml/itemProps3.xml><?xml version="1.0" encoding="utf-8"?>
<ds:datastoreItem xmlns:ds="http://schemas.openxmlformats.org/officeDocument/2006/customXml" ds:itemID="{93925E5D-D1BC-4615-A7C3-D62E19F31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db889-eadf-4ba3-b65a-c2919b5fe1fc"/>
    <ds:schemaRef ds:uri="f4168647-a971-469e-86e1-5c33e6627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88201D-3ED8-4A24-BA2D-8E0F4EA74E42}">
  <ds:schemaRefs>
    <ds:schemaRef ds:uri="http://schemas.microsoft.com/sharepoint/v3/contenttype/forms"/>
  </ds:schemaRefs>
</ds:datastoreItem>
</file>

<file path=customXml/itemProps5.xml><?xml version="1.0" encoding="utf-8"?>
<ds:datastoreItem xmlns:ds="http://schemas.openxmlformats.org/officeDocument/2006/customXml" ds:itemID="{9772AD5D-4992-4944-84DE-C2EEB259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3243</Words>
  <Characters>18778</Characters>
  <Application>Microsoft Office Word</Application>
  <DocSecurity>0</DocSecurity>
  <Lines>361</Lines>
  <Paragraphs>262</Paragraphs>
  <ScaleCrop>false</ScaleCrop>
  <Company>BCC</Company>
  <LinksUpToDate>false</LinksUpToDate>
  <CharactersWithSpaces>21759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Kate Sumner</cp:lastModifiedBy>
  <cp:revision>8</cp:revision>
  <cp:lastPrinted>2022-07-12T01:38:00Z</cp:lastPrinted>
  <dcterms:created xsi:type="dcterms:W3CDTF">2024-11-12T11:47:00Z</dcterms:created>
  <dcterms:modified xsi:type="dcterms:W3CDTF">2026-02-10T12:11:00Z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0x0101006C7D6DC5FF19E144BA7B8358A7194B51</vt:lpwstr>
  </property>
  <property fmtid="{D5CDD505-2E9C-101B-9397-08002B2CF9AE}" pid="3" name="display_urn:schemas-microsoft-com:office:office#Editor">
    <vt:lpwstr>Kate Sumner</vt:lpwstr>
  </property>
  <property fmtid="{D5CDD505-2E9C-101B-9397-08002B2CF9AE}" pid="4" name="Order">
    <vt:lpwstr>73200.0000000000</vt:lpwstr>
  </property>
  <property fmtid="{D5CDD505-2E9C-101B-9397-08002B2CF9AE}" pid="5" name="_ExtendedDescription">
    <vt:lpwstr/>
  </property>
  <property fmtid="{D5CDD505-2E9C-101B-9397-08002B2CF9AE}" pid="6" name="display_urn:schemas-microsoft-com:office:office#Author">
    <vt:lpwstr>Kate Sumner</vt:lpwstr>
  </property>
  <property fmtid="{D5CDD505-2E9C-101B-9397-08002B2CF9AE}" pid="7" name="ComplianceAssetId">
    <vt:lpwstr/>
  </property>
  <property fmtid="{D5CDD505-2E9C-101B-9397-08002B2CF9AE}" pid="8" name="TriggerFlowInfo">
    <vt:lpwstr/>
  </property>
  <property fmtid="{D5CDD505-2E9C-101B-9397-08002B2CF9AE}" pid="9" name="MediaServiceImageTags">
    <vt:lpwstr/>
  </property>
</Properties>
</file>